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A04CCF" w14:paraId="78F56659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DB78B47" w14:textId="77777777" w:rsidR="00A77B3E" w:rsidRDefault="0000000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1566F9F0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2A8F292E" w14:textId="458A1563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z dnia  </w:t>
            </w:r>
            <w:r w:rsidR="00820697">
              <w:rPr>
                <w:sz w:val="20"/>
              </w:rPr>
              <w:t>……………….</w:t>
            </w:r>
          </w:p>
          <w:p w14:paraId="512B9E01" w14:textId="77777777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11597378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2FAF73AC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79644E81" w14:textId="77777777" w:rsidR="00A77B3E" w:rsidRDefault="00A77B3E"/>
    <w:p w14:paraId="1824938A" w14:textId="129038A2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86/25</w:t>
      </w:r>
      <w:r>
        <w:rPr>
          <w:b/>
          <w:caps/>
        </w:rPr>
        <w:br/>
        <w:t>Rady Gminy Zgorzelec</w:t>
      </w:r>
    </w:p>
    <w:p w14:paraId="4E3CE58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24 lutego 2025 r.</w:t>
      </w:r>
    </w:p>
    <w:p w14:paraId="113E686D" w14:textId="77777777" w:rsidR="00A77B3E" w:rsidRDefault="00000000" w:rsidP="00E02898">
      <w:pPr>
        <w:keepNext/>
        <w:spacing w:after="480" w:line="276" w:lineRule="auto"/>
        <w:jc w:val="center"/>
      </w:pPr>
      <w:r>
        <w:rPr>
          <w:b/>
        </w:rPr>
        <w:t>w sprawie przyjęcia programu opieki nad zwierzętami bezdomnymi oraz zapobiegania bezdomności zwierząt na terenie Gminy Zgorzelec na 2025 r.</w:t>
      </w:r>
    </w:p>
    <w:p w14:paraId="2238E528" w14:textId="1EFAEBCF" w:rsidR="00A77B3E" w:rsidRDefault="00E02898" w:rsidP="00E02898">
      <w:pPr>
        <w:keepLines/>
        <w:spacing w:before="120" w:after="120" w:line="276" w:lineRule="auto"/>
        <w:ind w:firstLine="227"/>
      </w:pPr>
      <w:r>
        <w:t xml:space="preserve"> </w:t>
      </w:r>
      <w:r w:rsidR="003F324D">
        <w:t xml:space="preserve">  </w:t>
      </w:r>
      <w:r>
        <w:t>Na podstawie art. 18 ust. 2 pkt 15, ustawy</w:t>
      </w:r>
      <w:r w:rsidR="003F324D">
        <w:t xml:space="preserve"> </w:t>
      </w:r>
      <w:r>
        <w:t>z dnia 8 marca 1990 r. o samorządzie gminnym</w:t>
      </w:r>
      <w:r w:rsidR="003F324D">
        <w:t xml:space="preserve"> </w:t>
      </w:r>
      <w:r>
        <w:t>(</w:t>
      </w:r>
      <w:proofErr w:type="spellStart"/>
      <w:r>
        <w:t>t.j</w:t>
      </w:r>
      <w:proofErr w:type="spellEnd"/>
      <w:r>
        <w:t xml:space="preserve"> Dz. U. z 2024</w:t>
      </w:r>
      <w:r w:rsidR="003F324D">
        <w:t xml:space="preserve"> </w:t>
      </w:r>
      <w:r>
        <w:t>r. poz. 1940) oraz art. 11a ustawy z dnia 21 sierpnia 1997 r., o ochronie zwierząt (</w:t>
      </w:r>
      <w:proofErr w:type="spellStart"/>
      <w:r>
        <w:t>t.j</w:t>
      </w:r>
      <w:proofErr w:type="spellEnd"/>
      <w:r>
        <w:t>. Dz. U. z 2023 r. poz. 1580 z późn.zm).</w:t>
      </w:r>
    </w:p>
    <w:p w14:paraId="7BBBF4E9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Rada Gminy Zgorzelec uchwala:</w:t>
      </w:r>
    </w:p>
    <w:p w14:paraId="74AF967D" w14:textId="77777777" w:rsidR="00A04CCF" w:rsidRDefault="00000000">
      <w:pPr>
        <w:keepNext/>
        <w:spacing w:before="280"/>
        <w:jc w:val="center"/>
      </w:pPr>
      <w:r>
        <w:rPr>
          <w:b/>
        </w:rPr>
        <w:t>§ 1. </w:t>
      </w:r>
    </w:p>
    <w:p w14:paraId="0F2D1F64" w14:textId="1B35205F" w:rsidR="00A77B3E" w:rsidRDefault="003F324D" w:rsidP="00E02898">
      <w:pPr>
        <w:keepLines/>
        <w:spacing w:before="120" w:after="120" w:line="276" w:lineRule="auto"/>
        <w:ind w:firstLine="340"/>
      </w:pPr>
      <w:r>
        <w:t xml:space="preserve"> Przyjmuje się Program opieki nad zwierzętami bezdomnymi oraz zapobiegania bezdomności zwierząt na terenie Gminy Zgorzelec na 2025 rok, w brzmieniu określonym w załączniku do niniejszej uchwały.</w:t>
      </w:r>
    </w:p>
    <w:p w14:paraId="5119FB0C" w14:textId="77777777" w:rsidR="00A04CCF" w:rsidRDefault="00000000">
      <w:pPr>
        <w:keepNext/>
        <w:spacing w:before="280"/>
        <w:jc w:val="center"/>
      </w:pPr>
      <w:r>
        <w:rPr>
          <w:b/>
        </w:rPr>
        <w:t>§ 2. </w:t>
      </w:r>
    </w:p>
    <w:p w14:paraId="6CC0CC48" w14:textId="60278A84" w:rsidR="00A77B3E" w:rsidRDefault="003F324D" w:rsidP="00E02898">
      <w:pPr>
        <w:keepLines/>
        <w:spacing w:before="120" w:after="120" w:line="276" w:lineRule="auto"/>
        <w:ind w:firstLine="340"/>
      </w:pPr>
      <w:r>
        <w:t xml:space="preserve"> Wykonanie uchwały powierza się Wójtowi Gminy Zgorzelec.</w:t>
      </w:r>
      <w:r>
        <w:tab/>
      </w:r>
    </w:p>
    <w:p w14:paraId="3B69C697" w14:textId="77777777" w:rsidR="00A04CCF" w:rsidRDefault="00000000">
      <w:pPr>
        <w:keepNext/>
        <w:spacing w:before="280"/>
        <w:jc w:val="center"/>
      </w:pPr>
      <w:r>
        <w:rPr>
          <w:b/>
        </w:rPr>
        <w:t>§ 3. </w:t>
      </w:r>
    </w:p>
    <w:p w14:paraId="63F46000" w14:textId="67F9D805" w:rsidR="00A77B3E" w:rsidRDefault="003F324D" w:rsidP="00E02898">
      <w:pPr>
        <w:keepLines/>
        <w:spacing w:before="120" w:after="120" w:line="276" w:lineRule="auto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 xml:space="preserve"> Uchwała wchodzi w życie po upływie 14 dni od dnia ogłoszenia w Dzienniku Urzędowym Województwa  Dolnośląskiego.</w:t>
      </w:r>
    </w:p>
    <w:p w14:paraId="3113D557" w14:textId="3E150964" w:rsidR="00A77B3E" w:rsidRDefault="00E02898" w:rsidP="00E02898">
      <w:pPr>
        <w:spacing w:line="276" w:lineRule="auto"/>
        <w:ind w:left="6170"/>
        <w:jc w:val="left"/>
      </w:pPr>
      <w:r>
        <w:lastRenderedPageBreak/>
        <w:t xml:space="preserve">    </w:t>
      </w:r>
      <w:r>
        <w:fldChar w:fldCharType="begin"/>
      </w:r>
      <w:r w:rsidR="00000000">
        <w:fldChar w:fldCharType="separate"/>
      </w:r>
      <w:r>
        <w:fldChar w:fldCharType="end"/>
      </w:r>
      <w:r>
        <w:t>Załącznik do Uchwały nr 86/25</w:t>
      </w:r>
    </w:p>
    <w:p w14:paraId="60EC2F50" w14:textId="7E6B60F3" w:rsidR="00A77B3E" w:rsidRDefault="00E02898" w:rsidP="00E02898">
      <w:pPr>
        <w:spacing w:line="276" w:lineRule="auto"/>
        <w:ind w:firstLine="227"/>
        <w:jc w:val="left"/>
      </w:pPr>
      <w:r>
        <w:t xml:space="preserve">                                                                                                                Rady Gminy Zgorzelec</w:t>
      </w:r>
      <w:r>
        <w:br/>
        <w:t xml:space="preserve">                                                                                                                    z dnia 24 lutego 2025 r.</w:t>
      </w:r>
    </w:p>
    <w:p w14:paraId="787333C6" w14:textId="77777777" w:rsidR="00E02898" w:rsidRDefault="00E02898" w:rsidP="00E02898">
      <w:pPr>
        <w:spacing w:line="276" w:lineRule="auto"/>
        <w:ind w:firstLine="227"/>
        <w:jc w:val="left"/>
      </w:pPr>
    </w:p>
    <w:p w14:paraId="5FDFFF8E" w14:textId="33838838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P R O G R A M</w:t>
      </w:r>
      <w:r>
        <w:rPr>
          <w:b/>
        </w:rPr>
        <w:br/>
        <w:t>opieki nad zwierzętami bezdomnymi oraz zapobiegania bezdomności zwierząt na terenie</w:t>
      </w:r>
      <w:r>
        <w:rPr>
          <w:b/>
        </w:rPr>
        <w:br/>
        <w:t>Gminy Zgorzelec na 2025</w:t>
      </w:r>
      <w:r w:rsidR="003F324D">
        <w:rPr>
          <w:b/>
        </w:rPr>
        <w:t xml:space="preserve"> </w:t>
      </w:r>
      <w:r>
        <w:rPr>
          <w:b/>
        </w:rPr>
        <w:t>r.</w:t>
      </w:r>
    </w:p>
    <w:p w14:paraId="2F5BCF37" w14:textId="77777777" w:rsidR="00A77B3E" w:rsidRDefault="00000000" w:rsidP="00E02898">
      <w:pPr>
        <w:keepNext/>
        <w:spacing w:line="276" w:lineRule="auto"/>
        <w:jc w:val="center"/>
      </w:pPr>
      <w:r>
        <w:rPr>
          <w:b/>
        </w:rPr>
        <w:t>Rozdział 1.</w:t>
      </w:r>
      <w:r>
        <w:rPr>
          <w:b/>
        </w:rPr>
        <w:br/>
        <w:t>Wprowadzenie</w:t>
      </w:r>
    </w:p>
    <w:p w14:paraId="702948A5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t>§ 1. </w:t>
      </w:r>
    </w:p>
    <w:p w14:paraId="7AD4CFB5" w14:textId="169987D6" w:rsidR="00A77B3E" w:rsidRDefault="00000000" w:rsidP="00E02898">
      <w:pPr>
        <w:keepLines/>
        <w:spacing w:before="120" w:after="120" w:line="276" w:lineRule="auto"/>
        <w:ind w:firstLine="340"/>
      </w:pPr>
      <w:r>
        <w:t>1. Program opieki nad zwierzętami bezdomnymi oraz zapobiegania bezdomności zwierząt w gminie Zgorzelec, zwany w dalszej części „Programem”, jest zgodny z zapisami ustawy z dnia 21 sierpnia 1997 r. o ochronie zwierząt (</w:t>
      </w:r>
      <w:proofErr w:type="spellStart"/>
      <w:r>
        <w:t>t.j</w:t>
      </w:r>
      <w:proofErr w:type="spellEnd"/>
      <w:r>
        <w:t>. Dz. U. z 2023 r. poz. 1580 z późn.zm).</w:t>
      </w:r>
    </w:p>
    <w:p w14:paraId="51315700" w14:textId="77777777" w:rsidR="00A77B3E" w:rsidRDefault="00000000" w:rsidP="00E02898">
      <w:pPr>
        <w:keepLines/>
        <w:spacing w:before="120" w:after="120" w:line="276" w:lineRule="auto"/>
        <w:ind w:firstLine="340"/>
      </w:pPr>
      <w:r>
        <w:t>2. Program określa wytyczne dotyczące zapewnienia opieki nad zwierzętami bezdomnymi oraz zapobiegania bezdomności zwierząt poprzez wskazanie celów i zadań realizowanych w roku 2025.</w:t>
      </w:r>
    </w:p>
    <w:p w14:paraId="6CE38BC4" w14:textId="77777777" w:rsidR="00A77B3E" w:rsidRDefault="00000000" w:rsidP="00E02898">
      <w:pPr>
        <w:keepLines/>
        <w:spacing w:before="120" w:after="120" w:line="276" w:lineRule="auto"/>
        <w:ind w:firstLine="340"/>
      </w:pPr>
      <w:r>
        <w:t>3. W Programie określono zadania do realizacji wynikające z zapisów art. 11a ww. ustawy o ochronie zwierząt.</w:t>
      </w:r>
    </w:p>
    <w:p w14:paraId="7075C633" w14:textId="17855610" w:rsidR="00A77B3E" w:rsidRDefault="00000000" w:rsidP="00E02898">
      <w:pPr>
        <w:keepLines/>
        <w:spacing w:before="120" w:after="120" w:line="276" w:lineRule="auto"/>
        <w:ind w:firstLine="340"/>
      </w:pPr>
      <w:r>
        <w:t>4. Program zakłada realizację zadań mających na celu przeciwdziałanie bezdomności oraz zapewnienie opieki bezdomnym zwierzętom domowym, w szczególności psom i kotom oraz zwierzętom gospodarskim, jak również zapewnienie opieki i dokarmiania kotów wolno żyjących.</w:t>
      </w:r>
    </w:p>
    <w:p w14:paraId="71436393" w14:textId="77777777" w:rsidR="008B4CC5" w:rsidRDefault="008B4CC5" w:rsidP="00E02898">
      <w:pPr>
        <w:keepLines/>
        <w:spacing w:before="120" w:after="120" w:line="276" w:lineRule="auto"/>
        <w:ind w:firstLine="340"/>
      </w:pPr>
    </w:p>
    <w:p w14:paraId="71419739" w14:textId="77777777" w:rsidR="00A77B3E" w:rsidRDefault="00000000" w:rsidP="00E02898">
      <w:pPr>
        <w:keepNext/>
        <w:keepLines/>
        <w:spacing w:line="276" w:lineRule="auto"/>
        <w:jc w:val="center"/>
      </w:pPr>
      <w:r>
        <w:rPr>
          <w:b/>
        </w:rPr>
        <w:t>Rozdział 2.</w:t>
      </w:r>
      <w:r>
        <w:br/>
      </w:r>
      <w:r>
        <w:rPr>
          <w:b/>
        </w:rPr>
        <w:t>Cel programu</w:t>
      </w:r>
    </w:p>
    <w:p w14:paraId="7C5359EB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t>§ 2. </w:t>
      </w:r>
    </w:p>
    <w:p w14:paraId="24AD8216" w14:textId="77777777" w:rsidR="00A77B3E" w:rsidRDefault="00000000" w:rsidP="00E02898">
      <w:pPr>
        <w:keepLines/>
        <w:spacing w:before="120" w:after="120" w:line="276" w:lineRule="auto"/>
        <w:ind w:firstLine="340"/>
      </w:pPr>
      <w:r>
        <w:t>Celem Programu jest zapobieganie bezdomności i zapewnienie opieki nad zwierzętami bezdomnymi</w:t>
      </w:r>
      <w:r>
        <w:br/>
        <w:t>w rozumieniu art. 4 pkt 16 ustawy o ochronie zwierząt, obejmujące:</w:t>
      </w:r>
    </w:p>
    <w:p w14:paraId="2F644742" w14:textId="77777777" w:rsidR="00A77B3E" w:rsidRDefault="00000000" w:rsidP="00E02898">
      <w:pPr>
        <w:spacing w:before="120" w:after="120" w:line="276" w:lineRule="auto"/>
        <w:ind w:left="340" w:hanging="227"/>
      </w:pPr>
      <w:r>
        <w:t>1) zapobieganie bezdomności i zapewnienie opieki bezdomnym zwierzętom z terenu Gminy Zgorzelec;</w:t>
      </w:r>
    </w:p>
    <w:p w14:paraId="350E6A78" w14:textId="77777777" w:rsidR="00A77B3E" w:rsidRDefault="00000000" w:rsidP="00E02898">
      <w:pPr>
        <w:spacing w:before="120" w:after="120" w:line="276" w:lineRule="auto"/>
        <w:ind w:left="340" w:hanging="227"/>
      </w:pPr>
      <w:r>
        <w:t>2) zmniejszenie populacji bezdomnych zwierząt domowych;</w:t>
      </w:r>
    </w:p>
    <w:p w14:paraId="05175FFB" w14:textId="414FEE58" w:rsidR="00A77B3E" w:rsidRDefault="00000000" w:rsidP="00E02898">
      <w:pPr>
        <w:spacing w:before="120" w:after="120" w:line="276" w:lineRule="auto"/>
        <w:ind w:left="340" w:hanging="227"/>
      </w:pPr>
      <w:r>
        <w:t>3) edukację mieszkańców gminy w zakresie humanitarnego traktowania zwierząt.</w:t>
      </w:r>
    </w:p>
    <w:p w14:paraId="32778E32" w14:textId="77777777" w:rsidR="008B4CC5" w:rsidRDefault="008B4CC5" w:rsidP="00E02898">
      <w:pPr>
        <w:spacing w:before="120" w:after="120" w:line="276" w:lineRule="auto"/>
        <w:ind w:left="340" w:hanging="227"/>
      </w:pPr>
    </w:p>
    <w:p w14:paraId="6CC9C040" w14:textId="77777777" w:rsidR="00A77B3E" w:rsidRDefault="00000000" w:rsidP="00E02898">
      <w:pPr>
        <w:keepNext/>
        <w:spacing w:line="276" w:lineRule="auto"/>
        <w:jc w:val="center"/>
      </w:pPr>
      <w:r>
        <w:rPr>
          <w:b/>
        </w:rPr>
        <w:t>Rozdział 3.</w:t>
      </w:r>
      <w:r>
        <w:br/>
      </w:r>
      <w:r>
        <w:rPr>
          <w:b/>
        </w:rPr>
        <w:t>Realizatorzy programu</w:t>
      </w:r>
    </w:p>
    <w:p w14:paraId="12E14D91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t>§ 3. </w:t>
      </w:r>
    </w:p>
    <w:p w14:paraId="68695FF5" w14:textId="77777777" w:rsidR="00A77B3E" w:rsidRDefault="00000000" w:rsidP="00E02898">
      <w:pPr>
        <w:keepLines/>
        <w:spacing w:before="120" w:after="120" w:line="276" w:lineRule="auto"/>
        <w:ind w:firstLine="340"/>
      </w:pPr>
      <w:r>
        <w:t>1. Koordynatorem  Programu jest Wójt Gminy Zgorzelec.</w:t>
      </w:r>
    </w:p>
    <w:p w14:paraId="2D932142" w14:textId="77777777" w:rsidR="00A77B3E" w:rsidRDefault="00000000" w:rsidP="00E02898">
      <w:pPr>
        <w:keepLines/>
        <w:spacing w:before="120" w:after="120" w:line="276" w:lineRule="auto"/>
        <w:ind w:firstLine="340"/>
      </w:pPr>
      <w:r>
        <w:t>2. Realizatorem Programu jest Gmina Zgorzelec, przy współudziale:</w:t>
      </w:r>
    </w:p>
    <w:p w14:paraId="006F9FFF" w14:textId="77777777" w:rsidR="00A77B3E" w:rsidRDefault="00000000" w:rsidP="00E02898">
      <w:pPr>
        <w:spacing w:before="120" w:after="120" w:line="276" w:lineRule="auto"/>
        <w:ind w:left="340" w:hanging="227"/>
      </w:pPr>
      <w:r>
        <w:t>1) Schroniska dla Zwierząt Małych w Dłużynie Górnej;</w:t>
      </w:r>
    </w:p>
    <w:p w14:paraId="5559A3E5" w14:textId="77777777" w:rsidR="00A77B3E" w:rsidRDefault="00000000" w:rsidP="00E02898">
      <w:pPr>
        <w:spacing w:before="120" w:after="120" w:line="276" w:lineRule="auto"/>
        <w:ind w:left="340" w:hanging="227"/>
      </w:pPr>
      <w:r>
        <w:t>2) Stowarzyszenia „Inicjatywa dla zwierząt”, prowadzącego Schronisko, o którym mowa w pkt 1.</w:t>
      </w:r>
    </w:p>
    <w:p w14:paraId="6AF1731D" w14:textId="77777777" w:rsidR="00A77B3E" w:rsidRDefault="00000000" w:rsidP="00E02898">
      <w:pPr>
        <w:keepLines/>
        <w:spacing w:before="120" w:after="120" w:line="276" w:lineRule="auto"/>
        <w:ind w:firstLine="340"/>
      </w:pPr>
      <w:r>
        <w:t>3. W celu realizacji Programu, jednostka wymieniona w ust. 2 pkt 2, współpracuje z:</w:t>
      </w:r>
    </w:p>
    <w:p w14:paraId="4BDA0C8E" w14:textId="77777777" w:rsidR="00A77B3E" w:rsidRDefault="00000000" w:rsidP="00E02898">
      <w:pPr>
        <w:spacing w:before="120" w:after="120" w:line="276" w:lineRule="auto"/>
        <w:ind w:left="340" w:hanging="227"/>
      </w:pPr>
      <w:r>
        <w:lastRenderedPageBreak/>
        <w:t>1) Powiatowym Lekarzem Weterynarii w Zgorzelcu oraz Lekarzem Weterynarii zapewniającym całodobową opiekę weterynaryjną;</w:t>
      </w:r>
    </w:p>
    <w:p w14:paraId="07208885" w14:textId="77777777" w:rsidR="00A77B3E" w:rsidRDefault="00000000" w:rsidP="00E02898">
      <w:pPr>
        <w:spacing w:before="120" w:after="120" w:line="276" w:lineRule="auto"/>
        <w:ind w:left="340" w:hanging="227"/>
      </w:pPr>
      <w:r>
        <w:t>2) Komendą Powiatową Policji w Zgorzelcu;</w:t>
      </w:r>
    </w:p>
    <w:p w14:paraId="0621FD22" w14:textId="77777777" w:rsidR="00A77B3E" w:rsidRDefault="00000000" w:rsidP="00E02898">
      <w:pPr>
        <w:spacing w:before="120" w:after="120" w:line="276" w:lineRule="auto"/>
        <w:ind w:left="340" w:hanging="227"/>
      </w:pPr>
      <w:r>
        <w:t>3) Komendą Powiatową Państwowej Straży Pożarnej w Zgorzelcu;</w:t>
      </w:r>
    </w:p>
    <w:p w14:paraId="60F8B846" w14:textId="77777777" w:rsidR="00A77B3E" w:rsidRDefault="00000000" w:rsidP="00E02898">
      <w:pPr>
        <w:spacing w:before="120" w:after="120" w:line="276" w:lineRule="auto"/>
        <w:ind w:left="340" w:hanging="227"/>
      </w:pPr>
      <w:r>
        <w:t>4) dzierżawcami lub zarządcami obwodów łowieckich;</w:t>
      </w:r>
    </w:p>
    <w:p w14:paraId="40C234BD" w14:textId="77777777" w:rsidR="00A77B3E" w:rsidRDefault="00000000" w:rsidP="00E02898">
      <w:pPr>
        <w:spacing w:before="120" w:after="120" w:line="276" w:lineRule="auto"/>
        <w:ind w:left="340" w:hanging="227"/>
      </w:pPr>
      <w:r>
        <w:t>5) organizacjami  społecznymi, których statutowym celem działania jest ochrona zwierząt;</w:t>
      </w:r>
    </w:p>
    <w:p w14:paraId="756E124B" w14:textId="77777777" w:rsidR="00A77B3E" w:rsidRDefault="00000000" w:rsidP="00E02898">
      <w:pPr>
        <w:spacing w:before="120" w:after="120" w:line="276" w:lineRule="auto"/>
        <w:ind w:left="340" w:hanging="227"/>
      </w:pPr>
      <w:r>
        <w:t>6) placówkami oświatowymi podległymi Gminie;</w:t>
      </w:r>
    </w:p>
    <w:p w14:paraId="1AC0CD12" w14:textId="61D9B18C" w:rsidR="00A77B3E" w:rsidRDefault="00000000" w:rsidP="00E02898">
      <w:pPr>
        <w:spacing w:before="120" w:after="120" w:line="276" w:lineRule="auto"/>
        <w:ind w:left="340" w:hanging="227"/>
      </w:pPr>
      <w:r>
        <w:t>7) innymi podmiotami, których działalności będzie wymagała realizacja Programu.</w:t>
      </w:r>
    </w:p>
    <w:p w14:paraId="777D2870" w14:textId="77777777" w:rsidR="008B4CC5" w:rsidRDefault="008B4CC5" w:rsidP="00E02898">
      <w:pPr>
        <w:spacing w:before="120" w:after="120" w:line="276" w:lineRule="auto"/>
        <w:ind w:left="340" w:hanging="227"/>
      </w:pPr>
    </w:p>
    <w:p w14:paraId="7187EEE6" w14:textId="77777777" w:rsidR="00A77B3E" w:rsidRDefault="00000000" w:rsidP="00E02898">
      <w:pPr>
        <w:keepNext/>
        <w:spacing w:line="276" w:lineRule="auto"/>
        <w:jc w:val="center"/>
      </w:pPr>
      <w:r>
        <w:rPr>
          <w:b/>
        </w:rPr>
        <w:t>Rozdział 4.</w:t>
      </w:r>
      <w:r>
        <w:br/>
      </w:r>
      <w:r>
        <w:rPr>
          <w:b/>
        </w:rPr>
        <w:t>Sposoby realizacji założonych celów</w:t>
      </w:r>
    </w:p>
    <w:p w14:paraId="06E4D2B6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t>§ 4. </w:t>
      </w:r>
    </w:p>
    <w:p w14:paraId="13744BFD" w14:textId="77777777" w:rsidR="00A77B3E" w:rsidRDefault="00000000" w:rsidP="00E02898">
      <w:pPr>
        <w:keepLines/>
        <w:spacing w:before="120" w:after="120" w:line="276" w:lineRule="auto"/>
        <w:ind w:firstLine="340"/>
      </w:pPr>
      <w:r>
        <w:t>Zapewnienie opieki bezdomnym zwierzętom oraz zapobieganie bezdomności realizowane będzie poprzez:</w:t>
      </w:r>
    </w:p>
    <w:p w14:paraId="6F93E167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 xml:space="preserve">1) prowadzenie na mocy umowy przez </w:t>
      </w:r>
      <w:r>
        <w:rPr>
          <w:i/>
          <w:color w:val="000000"/>
          <w:u w:color="000000"/>
        </w:rPr>
        <w:t xml:space="preserve">Stowarzyszenie ”Inicjatywa dla zwierząt”, </w:t>
      </w:r>
      <w:r>
        <w:rPr>
          <w:color w:val="000000"/>
          <w:u w:color="000000"/>
        </w:rPr>
        <w:t>Schroniska dla Zwierząt Małych w Dłużynie Górnej, z siedzibą w  Dłużynie Górnej 1 f, 59-930 Pieńsk, zwanego dalej „Schroniskiem”, należącego do Związku Gmin Ziemi Zgorzeleckiej;</w:t>
      </w:r>
    </w:p>
    <w:p w14:paraId="173B2AFA" w14:textId="1B0F9464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przyjmowanie zgłoszeń o błąkających się lub porzuconych zwierzętach przez sołtysów</w:t>
      </w:r>
      <w:r w:rsidR="003F324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wsi                               i zawiadamianie Schroniska;</w:t>
      </w:r>
    </w:p>
    <w:p w14:paraId="53EC645A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odławianie bezdomnych psów i kotów przez pracowników Schroniska;</w:t>
      </w:r>
    </w:p>
    <w:p w14:paraId="2ED2BEFE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zapewnienie miejsc w Schronisku zwierzętom domowym zagubionym, wałęsającym się, pozostającym bez właściciela lub odebranych na skutek zaniedbań i innych działań określonych w ustawie o ochronie zwierząt, zebranym, odłowionym z terenu Gminy Zgorzelec;</w:t>
      </w:r>
    </w:p>
    <w:p w14:paraId="65F5D822" w14:textId="4320574F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zapewnienie miejsca w wyznaczonym gospodarstwie rolnym, znajdującym się w m. Zawidów przy                               ul. </w:t>
      </w:r>
      <w:proofErr w:type="spellStart"/>
      <w:r>
        <w:rPr>
          <w:color w:val="000000"/>
          <w:u w:color="000000"/>
        </w:rPr>
        <w:t>Ostróżno</w:t>
      </w:r>
      <w:proofErr w:type="spellEnd"/>
      <w:r>
        <w:rPr>
          <w:color w:val="000000"/>
          <w:u w:color="000000"/>
        </w:rPr>
        <w:t xml:space="preserve"> 18, w celu zapewnienia miejsca dla zwierząt gospodarskich, pozostających bez właściciela, </w:t>
      </w:r>
      <w:r w:rsidR="00E02898">
        <w:rPr>
          <w:color w:val="000000"/>
          <w:u w:color="000000"/>
        </w:rPr>
        <w:t xml:space="preserve">                           </w:t>
      </w:r>
      <w:r>
        <w:rPr>
          <w:color w:val="000000"/>
          <w:u w:color="000000"/>
        </w:rPr>
        <w:t>na podstawie stosownej umowy;</w:t>
      </w:r>
    </w:p>
    <w:p w14:paraId="23718398" w14:textId="498CA4AF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przekazywanie pod opiekę do Schroniska zwierząt domowych, które w wyniku wypadków losowych                      (np. zgon właściciela, długotrwały pobyt w szpitalu itp.) utraciły właściciela, po uprzednim przedstawieniu w Urzędzie Gminy Zgorzelec lub Schronisku stosownych dokumentów</w:t>
      </w:r>
      <w:r w:rsidR="00E0289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tj. oświadczenia właściciela, opiekuna lub członka rodziny, zaświadczenia o stanie zdrowie, aktu zgon itp.;</w:t>
      </w:r>
    </w:p>
    <w:p w14:paraId="54D21FA1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udzielanie i zapewnienie całodobowej pomocy weterynaryjnej zwierzętom poszkodowanym w wypadkach komunikacyjnych, przez:</w:t>
      </w:r>
    </w:p>
    <w:p w14:paraId="1C145349" w14:textId="77777777" w:rsidR="00A77B3E" w:rsidRDefault="00000000" w:rsidP="00E02898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lek. wet.:</w:t>
      </w:r>
      <w:r>
        <w:rPr>
          <w:i/>
          <w:color w:val="000000"/>
          <w:u w:color="000000"/>
        </w:rPr>
        <w:t xml:space="preserve"> Macieja Rębisza, Gabinet Weterynaryjny z siedzibą przy ul. Kochanowskiego 14, 59-900 Zgorzelec  </w:t>
      </w:r>
      <w:r>
        <w:rPr>
          <w:color w:val="000000"/>
          <w:u w:color="000000"/>
        </w:rPr>
        <w:t>(na podstawie stosownego zlecenia);</w:t>
      </w:r>
    </w:p>
    <w:p w14:paraId="52CBCB4B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oraz wspomagająco lekarza weterynarii w przypadku zdarzeń drogowych z udziałem zwierząt</w:t>
      </w:r>
      <w:r>
        <w:rPr>
          <w:color w:val="000000"/>
          <w:u w:color="000000"/>
        </w:rPr>
        <w:t>:</w:t>
      </w:r>
    </w:p>
    <w:p w14:paraId="6F42E9CA" w14:textId="70BE3B26" w:rsidR="00A77B3E" w:rsidRDefault="00000000" w:rsidP="00E02898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Firma </w:t>
      </w:r>
      <w:r>
        <w:rPr>
          <w:i/>
          <w:color w:val="000000"/>
          <w:u w:color="000000"/>
        </w:rPr>
        <w:t xml:space="preserve">EKOLOG Janusz Lewandowski, Złotnik 32, 68-200 Żary - </w:t>
      </w:r>
      <w:r>
        <w:rPr>
          <w:color w:val="000000"/>
          <w:u w:color="000000"/>
        </w:rPr>
        <w:t xml:space="preserve">na podstawie zawartej umowy                                 nr 2/I/NP/2024 z dnia 02 stycznia 2024r.,  </w:t>
      </w:r>
      <w:r>
        <w:rPr>
          <w:i/>
          <w:color w:val="000000"/>
          <w:u w:color="000000"/>
        </w:rPr>
        <w:t>na świadczenie usług odbioru, transportu i utylizacji martwych   zwierząt  oraz zbioru rannych zwierząt wraz z opieką weterynaryjną, pochodzących z terenu Gminy Zgorzelec.</w:t>
      </w:r>
    </w:p>
    <w:p w14:paraId="750FD9A6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poszukiwanie wspólnie z organizacjami społecznymi, których statutowym celem działania jest ochrona zwierząt, nowych właścicieli dla zwierząt bezdomnych.</w:t>
      </w:r>
    </w:p>
    <w:p w14:paraId="7C1DAB77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t>§ 5. </w:t>
      </w:r>
    </w:p>
    <w:p w14:paraId="1947DF4E" w14:textId="77777777" w:rsidR="00A77B3E" w:rsidRDefault="00000000" w:rsidP="00E0289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Sprawowanie opieki nad wolno żyjącymi kotami, w tym ich dokarmianie, Gmina Zgorzelec realizuje we współpracy ze społecznymi opiekunami (karmicielami) poprzez:</w:t>
      </w:r>
    </w:p>
    <w:p w14:paraId="754E7C8A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i wydawanie karmy społecznym opiekunom (karmicielom) kotów wolno żyjących;</w:t>
      </w:r>
    </w:p>
    <w:p w14:paraId="5F0CA5BA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wyłapywanie kotów bezdomnych, poddanie zabiegom sterylizacji lub kastracji w Schronisku;</w:t>
      </w:r>
    </w:p>
    <w:p w14:paraId="033ECA7C" w14:textId="1D5CB3C2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opieka nad kotami wolno żyjącymi, w tym ograniczenie populacji odbywać się będzie poprzez poddanie kotów wolno żyjących, zabiegom sterylizacji lub kastracji w gabinecie weterynaryjnym</w:t>
      </w:r>
      <w:r w:rsidR="00E0289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 którym Gmina ma podpisaną umowę (lek. wet</w:t>
      </w:r>
      <w:r>
        <w:rPr>
          <w:i/>
          <w:color w:val="000000"/>
          <w:u w:color="000000"/>
        </w:rPr>
        <w:t xml:space="preserve">.: Maciej Rębisz, Gabinet Weterynaryjny z siedzibą przy ul. Kochanowskiego 14, 59-900 Zgorzelec - </w:t>
      </w:r>
      <w:r>
        <w:rPr>
          <w:color w:val="000000"/>
          <w:u w:color="000000"/>
        </w:rPr>
        <w:t>na podstawie stosownego zlecenia) i wypuszczeniu ich na wolność w miejscu złapania.</w:t>
      </w:r>
    </w:p>
    <w:p w14:paraId="1AEA9878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Społeczny opiekun kotów chcący poddać zwierzę zabiegowi sterylizacji lub kastracji otrzyma skierowanie na zabieg do gabinetu weterynaryjnego i we własnym zakresie dostarczy zwierzę do gabinetu weterynaryjnego, a następnie odbierze po przeprowadzonym zabiegu. Po zabiegu opiekun obejmie zwierzę opieką określoną przez lekarza weterynarii.</w:t>
      </w:r>
    </w:p>
    <w:p w14:paraId="34E7E786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t>§ 6. </w:t>
      </w:r>
    </w:p>
    <w:p w14:paraId="3FA9C570" w14:textId="77777777" w:rsidR="00A77B3E" w:rsidRDefault="00000000" w:rsidP="00E0289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Zapobieganie bezdomności zwierząt i zmniejszenie populacji kotów wolno żyjących, Gmina Zgorzelec realizuje poprzez:</w:t>
      </w:r>
    </w:p>
    <w:p w14:paraId="6F0837A5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obligatoryjne przeprowadzenie sterylizacji lub kastracji zwierząt bezdomnych przyjętych do Schroniska;</w:t>
      </w:r>
    </w:p>
    <w:p w14:paraId="294BAC9B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wydanie opiekunom bezdomnych kotów wolno żyjących skierowań na zabiegi sterylizacji lub kastracji w gabinecie weterynaryjnym, z którym Gmina ma podpisaną umowę.</w:t>
      </w:r>
    </w:p>
    <w:p w14:paraId="57296CEE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propagowanie sterylizacji i kastracji zwierząt domowych wśród mieszkańców gminy oraz finansowanie im tych zabiegów do wysokości środków budżetowych przeznaczonych na ten cel, przy pełnym poszanowaniu praw właścicieli i opiekunów zwierząt;</w:t>
      </w:r>
    </w:p>
    <w:p w14:paraId="6B44D042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współpracę z organizacjami społecznymi, których statutowym celem działania jest ochrona zwierząt, organizującym z własnych środków sterylizację zwierząt domowych.</w:t>
      </w:r>
    </w:p>
    <w:p w14:paraId="49F66019" w14:textId="77777777" w:rsidR="00A77B3E" w:rsidRDefault="00000000" w:rsidP="00E0289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Zgorzelec, działając w myśl art. 11a ust. 2 pkt 4 i 6 ustawy o ochronie zwierząt, powierza podmiotowi prowadzącemu Schronisko zadania obligatoryjnej sterylizacji i kastracji zwierząt oraz usypianie ślepych miotów przyjętych wraz z bezdomnymi matkami do schroniska, pochodzących z terenu Gminy Zgorzelec na podstawie stosownej umowy.</w:t>
      </w:r>
    </w:p>
    <w:p w14:paraId="0BD17D1F" w14:textId="77777777" w:rsidR="00A77B3E" w:rsidRDefault="00000000" w:rsidP="00E0289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Zgorzelec, działając w myśl art. 11a ust. 3a ustawy o ochronie zwierząt, powierza zadania sterylizacji i kastracji zwierząt domowych nie będących bezdomnymi, przy pełnym poszanowaniu praw właścicieli, pochodzących z terenu Gminy Zgorzelec, w gabinecie weterynaryjnym z którym Gmina ma podpisaną umowę.</w:t>
      </w:r>
    </w:p>
    <w:p w14:paraId="7EB9C029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t>§ 7. </w:t>
      </w:r>
    </w:p>
    <w:p w14:paraId="370DE40C" w14:textId="77777777" w:rsidR="00A77B3E" w:rsidRDefault="00000000" w:rsidP="00E0289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Usypianie ślepych miotów zwierząt realizują:</w:t>
      </w:r>
    </w:p>
    <w:p w14:paraId="2AF283A4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poprzez dokonywanie przez lekarza weterynarii zabiegów usypiania ślepych miotów zwierząt;</w:t>
      </w:r>
    </w:p>
    <w:p w14:paraId="34B0F7E8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Gmina Zgorzelec poprzez zawieranie umów na usypianie ślepych miotów w gabinecie weterynaryjnym, z którym Gmina ma podpisaną umowę.</w:t>
      </w:r>
    </w:p>
    <w:p w14:paraId="04234425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lastRenderedPageBreak/>
        <w:t>§ 8. </w:t>
      </w:r>
    </w:p>
    <w:p w14:paraId="57F9F025" w14:textId="77777777" w:rsidR="00A77B3E" w:rsidRDefault="00000000" w:rsidP="00E0289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Poszukiwanie  właścicieli dla bezdomnych zwierząt realizuje Schronisko, poprzez:</w:t>
      </w:r>
    </w:p>
    <w:p w14:paraId="2A7E97D4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działań zmierzających do pozyskania nowych właścicieli, a następnie przekazania zwierząt przebywających w Schronisku do adopcji osobom zainteresowanym, zdolnym do zapewnienia należytych warunków bytowania zwierząt;</w:t>
      </w:r>
    </w:p>
    <w:p w14:paraId="5593786E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współpracę z organizacjami pozarządowymi statutowo zajmującymi się ochroną zwierząt w zakresie poszukiwania nowych właścicieli i opiekunów dla zwierząt.</w:t>
      </w:r>
    </w:p>
    <w:p w14:paraId="157FFAB1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zwierząt oznakowanych elektronicznie, Schronisko podejmuje próbę ustalenia dotychczasowego właściciela poprzez sprawdzenie i weryfikację danych w bazie danych identyfikujących właściciela oraz próbę nawiązania kontaktu z właścicielem, celem odbioru zagubionego zwierzęcia.</w:t>
      </w:r>
    </w:p>
    <w:p w14:paraId="69C10CE6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adopcji ze Schroniska, zwierzę domowe może być przekazane jedynie osobie pełnoletniej, posiadającej dowód tożsamości z adresem zameldowania, po podpisaniu stosownej umowy adopcyjnej.</w:t>
      </w:r>
    </w:p>
    <w:p w14:paraId="2E18C107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t>§ 9. </w:t>
      </w:r>
    </w:p>
    <w:p w14:paraId="06B1EB7C" w14:textId="77777777" w:rsidR="00A77B3E" w:rsidRDefault="00000000" w:rsidP="00E0289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Zapewnienie miejsca dla bezdomnych zwierząt gospodarskich, w tym czasowo odebranych właścicielom,  celem zapewnienia im odpowiedniej opieki, gmina Zgorzelec realizuje poprzez gospodarstwo rolne mieszczące się w m. Zawidów przy ul. </w:t>
      </w:r>
      <w:proofErr w:type="spellStart"/>
      <w:r>
        <w:rPr>
          <w:color w:val="000000"/>
          <w:u w:color="000000"/>
        </w:rPr>
        <w:t>Ostróżno</w:t>
      </w:r>
      <w:proofErr w:type="spellEnd"/>
      <w:r>
        <w:rPr>
          <w:color w:val="000000"/>
          <w:u w:color="000000"/>
        </w:rPr>
        <w:t xml:space="preserve"> 18, które przyjmie i zapewni odpowiednią opiekę bezdomnym zwierzętom gospodarskim, pozyskanym z terenu wyznaczonego administracyjnie granicami Gminy Zgorzelec.</w:t>
      </w:r>
    </w:p>
    <w:p w14:paraId="72A3A187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Szczegółowy sposób postępowania i zapewnienia opieki bezdomnym zwierzętom w ww. gospodarstwie określony zostanie w stosownej umowie.</w:t>
      </w:r>
    </w:p>
    <w:p w14:paraId="0A789BB4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t>§ 10. </w:t>
      </w:r>
    </w:p>
    <w:p w14:paraId="4FF9EBFB" w14:textId="77777777" w:rsidR="00A77B3E" w:rsidRDefault="00000000" w:rsidP="00E0289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Zapewnienie całodobowej opieki weterynaryjnej w przypadkach zdarzeń drogowych z udziałem zwierząt gmina Zgorzelec realizuje z:</w:t>
      </w:r>
    </w:p>
    <w:p w14:paraId="41DEE0BD" w14:textId="77777777" w:rsidR="00A77B3E" w:rsidRDefault="00000000" w:rsidP="00E02898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lek. wet</w:t>
      </w:r>
      <w:r>
        <w:rPr>
          <w:i/>
          <w:color w:val="000000"/>
          <w:u w:color="000000"/>
        </w:rPr>
        <w:t xml:space="preserve">.: Maciejem Rębiszem, Gabinet Weterynaryjny z siedzibą przy ul. Kochanowskiego 14,                                     59-900 Zgorzelec - </w:t>
      </w:r>
      <w:r>
        <w:rPr>
          <w:color w:val="000000"/>
          <w:u w:color="000000"/>
        </w:rPr>
        <w:t>na podstawie stosownego zlecenia;</w:t>
      </w:r>
    </w:p>
    <w:p w14:paraId="1E60835C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oraz wspomagająco lekarza weterynarii w przypadku zdarzeń drogowych z udziałem zwierząt:</w:t>
      </w:r>
    </w:p>
    <w:p w14:paraId="779C2BF2" w14:textId="2F96E10B" w:rsidR="00A77B3E" w:rsidRDefault="00000000" w:rsidP="00E02898">
      <w:pPr>
        <w:keepLines/>
        <w:spacing w:before="120" w:after="120" w:line="276" w:lineRule="auto"/>
        <w:ind w:left="227" w:hanging="113"/>
        <w:rPr>
          <w:i/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Firma </w:t>
      </w:r>
      <w:r>
        <w:rPr>
          <w:i/>
          <w:color w:val="000000"/>
          <w:u w:color="000000"/>
        </w:rPr>
        <w:t xml:space="preserve">EKOLOG  Janusz Lewandowski, Złotnik 32, 68-200 Żary - </w:t>
      </w:r>
      <w:r>
        <w:rPr>
          <w:color w:val="000000"/>
          <w:u w:color="000000"/>
        </w:rPr>
        <w:t xml:space="preserve">na podstawie zawartej umowy                                       nr  2/I/NP/2024 z dnia 02 stycznia 2024r.,  </w:t>
      </w:r>
      <w:r>
        <w:rPr>
          <w:i/>
          <w:color w:val="000000"/>
          <w:u w:color="000000"/>
        </w:rPr>
        <w:t>na świadczenie usług odbioru, transportu i utylizacji martwych zwierząt  oraz zbioru rannych zwierząt wraz z opieką weterynaryjną, pochodzących z terenu Gminy Zgorzelec.</w:t>
      </w:r>
    </w:p>
    <w:p w14:paraId="4A442468" w14:textId="77777777" w:rsidR="008B4CC5" w:rsidRDefault="008B4CC5" w:rsidP="00E02898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</w:p>
    <w:p w14:paraId="3D4EE6B7" w14:textId="77777777" w:rsidR="00A77B3E" w:rsidRDefault="00000000" w:rsidP="00E02898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Finansowanie programu</w:t>
      </w:r>
    </w:p>
    <w:p w14:paraId="16F5C171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t>§ 11. </w:t>
      </w:r>
    </w:p>
    <w:p w14:paraId="6D0AC00C" w14:textId="77777777" w:rsidR="00A77B3E" w:rsidRDefault="00000000" w:rsidP="00E0289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Na realizację programu w roku 2025, planuje się kwotę 104 108,00 zł (słownie: sto cztery tysiące sto osiem złotych  00/100), z rozdzieleniem na:</w:t>
      </w:r>
    </w:p>
    <w:p w14:paraId="50768ECF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zadania i założenia Programu realizowane przez Schronisko: 78 108,00 zł,</w:t>
      </w:r>
    </w:p>
    <w:p w14:paraId="6F517E2D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tym obligatoryjna sterylizacja i kastracja psów i kotów oraz usypianie ślepych miotów na podstawie       stosownej umowy: do kwoty 7 000,00 zł;</w:t>
      </w:r>
    </w:p>
    <w:p w14:paraId="24628287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sterylizacja i kastracja zwierząt domowych nie będących bezdomnymi, znajdujących się pod opieką mieszkańców Gminy (w tym społecznych opiekunów) przy pełnym poszanowaniu praw właściciela: 7 000,00 zł;</w:t>
      </w:r>
    </w:p>
    <w:p w14:paraId="72364A62" w14:textId="0CFE7B4D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całodobowej opieki weterynaryjnej w przypadkach zdarzeń drogowych z udziałem zwierząt oraz zapewnienie miejsca w gospodarstwie rolnym dla zwierząt gospodarskich: 10 000,00 zł;</w:t>
      </w:r>
    </w:p>
    <w:p w14:paraId="27D08D89" w14:textId="77777777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dokarmianie kotów wolno żyjących: 500,00 zł;</w:t>
      </w:r>
    </w:p>
    <w:p w14:paraId="06D28508" w14:textId="7FC1E182" w:rsidR="00A77B3E" w:rsidRDefault="00000000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inne działania, w przypadku takiej konieczności (np. opieka, odłów, wyłapanie): 1500,00 zł.</w:t>
      </w:r>
    </w:p>
    <w:p w14:paraId="4BF53BA7" w14:textId="77777777" w:rsidR="008B4CC5" w:rsidRDefault="008B4CC5" w:rsidP="00E02898">
      <w:pPr>
        <w:spacing w:before="120" w:after="120" w:line="276" w:lineRule="auto"/>
        <w:ind w:left="340" w:hanging="227"/>
        <w:rPr>
          <w:color w:val="000000"/>
          <w:u w:color="000000"/>
        </w:rPr>
      </w:pPr>
    </w:p>
    <w:p w14:paraId="55464997" w14:textId="77777777" w:rsidR="00A77B3E" w:rsidRDefault="00000000" w:rsidP="00E02898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Edukacja mieszkańców</w:t>
      </w:r>
    </w:p>
    <w:p w14:paraId="0481FCDA" w14:textId="77777777" w:rsidR="00A04CCF" w:rsidRDefault="00000000" w:rsidP="00E02898">
      <w:pPr>
        <w:keepNext/>
        <w:spacing w:before="280" w:line="276" w:lineRule="auto"/>
        <w:jc w:val="center"/>
      </w:pPr>
      <w:r>
        <w:rPr>
          <w:b/>
        </w:rPr>
        <w:t>§ 12. </w:t>
      </w:r>
    </w:p>
    <w:p w14:paraId="09CDE641" w14:textId="77777777" w:rsidR="00A77B3E" w:rsidRDefault="00000000" w:rsidP="00E0289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Wójt Gminy Zgorzelec w ramach realizacji Programu, prowadzi przy współpracy z jednostkami oświatowymi, stowarzyszeniami i organizacjami społecznymi, których statutowym działaniem jest ochrona zwierząt, działania edukacyjne i informacyjne w zakresie odpowiedniej, odpowiedzialnej i właściwej opieki nad zwierzętami domowymi i gospodarskimi, w tym humanitarnego ich traktowania zapewniającego ochronę i opiekę.</w:t>
      </w:r>
    </w:p>
    <w:p w14:paraId="33F16ECD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10E6564E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10DA5A2A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5AAB56B0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27A4F3C6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7925AE35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4F6906CD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51201058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1D7B1CD1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70862A14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0A2A60E7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643E6F75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19A9F479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382F5EB5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1E69C513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348F5B2C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549D465D" w14:textId="77777777" w:rsidR="00E02898" w:rsidRDefault="00E02898" w:rsidP="00E02898">
      <w:pPr>
        <w:spacing w:before="120" w:after="120" w:line="276" w:lineRule="auto"/>
        <w:jc w:val="center"/>
        <w:rPr>
          <w:b/>
          <w:spacing w:val="20"/>
        </w:rPr>
      </w:pPr>
    </w:p>
    <w:p w14:paraId="50B6FEDB" w14:textId="721AC2BF" w:rsidR="008B4CC5" w:rsidRDefault="008B4CC5" w:rsidP="008B4CC5">
      <w:pPr>
        <w:spacing w:before="120" w:after="120" w:line="276" w:lineRule="auto"/>
        <w:rPr>
          <w:b/>
          <w:spacing w:val="20"/>
        </w:rPr>
      </w:pPr>
    </w:p>
    <w:p w14:paraId="07AE0690" w14:textId="77777777" w:rsidR="008B4CC5" w:rsidRDefault="008B4CC5" w:rsidP="008B4CC5">
      <w:pPr>
        <w:spacing w:before="120" w:after="120" w:line="276" w:lineRule="auto"/>
        <w:rPr>
          <w:b/>
          <w:spacing w:val="20"/>
        </w:rPr>
      </w:pPr>
    </w:p>
    <w:p w14:paraId="38136AED" w14:textId="77777777" w:rsidR="008B4CC5" w:rsidRDefault="008B4CC5" w:rsidP="00E02898">
      <w:pPr>
        <w:spacing w:before="120" w:after="120" w:line="276" w:lineRule="auto"/>
        <w:jc w:val="center"/>
        <w:rPr>
          <w:b/>
          <w:spacing w:val="20"/>
        </w:rPr>
      </w:pPr>
    </w:p>
    <w:p w14:paraId="3B0701C9" w14:textId="3CB7AFDC" w:rsidR="00A77B3E" w:rsidRDefault="00000000" w:rsidP="00E02898">
      <w:pPr>
        <w:spacing w:before="120" w:after="120" w:line="276" w:lineRule="auto"/>
        <w:jc w:val="center"/>
        <w:rPr>
          <w:color w:val="000000"/>
          <w:u w:color="000000"/>
        </w:rPr>
      </w:pPr>
      <w:r>
        <w:rPr>
          <w:b/>
          <w:spacing w:val="20"/>
        </w:rPr>
        <w:lastRenderedPageBreak/>
        <w:t>Uzasadnienie</w:t>
      </w:r>
    </w:p>
    <w:p w14:paraId="16DC6260" w14:textId="77777777" w:rsidR="00A77B3E" w:rsidRDefault="00000000" w:rsidP="00E02898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 UCHWAŁY RADY GMINY ZGORZELEC</w:t>
      </w:r>
    </w:p>
    <w:p w14:paraId="1FB6B500" w14:textId="2314E96F" w:rsidR="00A77B3E" w:rsidRDefault="00000000" w:rsidP="00E02898">
      <w:pPr>
        <w:spacing w:before="120" w:after="120" w:line="276" w:lineRule="auto"/>
        <w:ind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Nr 86/25  z dnia 24 lutego 2025 r.</w:t>
      </w:r>
    </w:p>
    <w:p w14:paraId="744C0D3B" w14:textId="77777777" w:rsidR="00E02898" w:rsidRDefault="00E02898" w:rsidP="00E02898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</w:p>
    <w:p w14:paraId="3F4A7659" w14:textId="3045CF6A" w:rsidR="00A77B3E" w:rsidRDefault="003F324D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Zgodnie z art. 11a ust. 1 ustawy z dnia 21 sierpnia 1997 r. o ochronie zwierząt </w:t>
      </w:r>
      <w:r w:rsidRPr="00E02898">
        <w:rPr>
          <w:iCs/>
          <w:color w:val="000000"/>
          <w:u w:color="000000"/>
        </w:rPr>
        <w:t>(</w:t>
      </w:r>
      <w:proofErr w:type="spellStart"/>
      <w:r w:rsidRPr="00E02898">
        <w:rPr>
          <w:iCs/>
          <w:color w:val="000000"/>
          <w:u w:color="000000"/>
        </w:rPr>
        <w:t>t.j</w:t>
      </w:r>
      <w:proofErr w:type="spellEnd"/>
      <w:r w:rsidRPr="00E02898">
        <w:rPr>
          <w:iCs/>
          <w:color w:val="000000"/>
          <w:u w:color="000000"/>
        </w:rPr>
        <w:t xml:space="preserve">. Dz. U. z 2023 r. poz. 1580 z późn.zm), </w:t>
      </w:r>
      <w:r>
        <w:rPr>
          <w:color w:val="000000"/>
          <w:u w:color="000000"/>
        </w:rPr>
        <w:t>zapobieganie bezdomności i zapewnianie opieki bezdomnym zwierzętom oraz ich wyłapywanie należy do zadań własnych gmin. Rada Gminy Zgorzelec wypełniając obowiązek, o którym mowa w art. 11a ust. 1, ww. ustawy, określa corocznie do dnia 31 marca, w drodze uchwały, program opieki nad zwierzętami bezdomnymi oraz zapobiegania bezdomności zwierząt na terenie gminy Zgorzelec, który stanowi załącznik do niniejszej uchwały.</w:t>
      </w:r>
    </w:p>
    <w:p w14:paraId="26AB1AC3" w14:textId="0E821AAB" w:rsidR="00A77B3E" w:rsidRDefault="003F324D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Program ten reguluje zasady opieki nad bezdomnymi zwierzętami oraz zasady ograniczania problemu ich bezdomności i obejmuje:</w:t>
      </w:r>
    </w:p>
    <w:p w14:paraId="0D2E69EF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1) zapewnienie bezdomnym zwierzętom opieki i miejsca w schronisku dla zwierząt;</w:t>
      </w:r>
    </w:p>
    <w:p w14:paraId="48A2A70D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 opiekę nad wolno żyjącymi kotami, w tym ich dokarmianie;</w:t>
      </w:r>
    </w:p>
    <w:p w14:paraId="22EF8487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 odławianie bezdomnych zwierząt;</w:t>
      </w:r>
    </w:p>
    <w:p w14:paraId="59BBEA9C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 obligatoryjną sterylizację albo kastrację zwierząt;</w:t>
      </w:r>
    </w:p>
    <w:p w14:paraId="19244C06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 poszukiwanie właścicieli dla bezdomnych zwierząt;</w:t>
      </w:r>
    </w:p>
    <w:p w14:paraId="2085447E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6) ograniczenie populacji bezdomności zwierząt poprzez usypianie ślepych miotów, obligatoryjną sterylizację i kastrację psów i kotów, w tym kotów wolno żyjących;</w:t>
      </w:r>
    </w:p>
    <w:p w14:paraId="33A16619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7) wprowadzenie mechanizmów finansowych zachęcających właścicieli psów i kotów pochodzących z terenu gminy Zgorzelec do wykonywania zabiegów dobrowolnej sterylizacji lub kastracji przy pełnym poszanowaniu praw ich właścicieli;</w:t>
      </w:r>
    </w:p>
    <w:p w14:paraId="51D69C21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8) wskazanie gospodarstwa rolnego w celu zapewnienia miejsca dla bezdomnych zwierząt gospodarskich;</w:t>
      </w:r>
    </w:p>
    <w:p w14:paraId="31309008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9) zapewnienie całodobowej opieki weterynaryjnej w przypadkach zdarzeń drogowych z udziałem zwierząt.</w:t>
      </w:r>
    </w:p>
    <w:p w14:paraId="2F1247EB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Pismem z dnia 10 stycznia 2025 r., projekt programu przekazano do zaopiniowania:</w:t>
      </w:r>
    </w:p>
    <w:p w14:paraId="6B5DC102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właściwemu powiatowemu lekarzowi weterynarii;</w:t>
      </w:r>
    </w:p>
    <w:p w14:paraId="06C2643D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organizacjom społecznym, których statutowym celem działania jest ochrona zwierząt, działającym na obszarze gminy, tj. Stowarzyszeniu „Inicjatywa dla Zwierząt” prowadzącego Schronisko;</w:t>
      </w:r>
    </w:p>
    <w:p w14:paraId="6A8C2B09" w14:textId="223D1C05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- dzierżawcom lub zarządcom obwodów łowieckich, działających na obszarze gminy, tj. Wojskowemu </w:t>
      </w:r>
      <w:r w:rsidR="003F324D">
        <w:rPr>
          <w:color w:val="000000"/>
          <w:u w:color="000000"/>
        </w:rPr>
        <w:t xml:space="preserve">                    </w:t>
      </w:r>
      <w:r>
        <w:rPr>
          <w:color w:val="000000"/>
          <w:u w:color="000000"/>
        </w:rPr>
        <w:t>Kołu Łowieckiemu WIENIEC, Kołu Łowieckiemu JENOT oraz Kołu Łowieckiemu CYRANKA,</w:t>
      </w:r>
      <w:r w:rsidR="003F324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Kołu Łowieckiemu KNIEJA, Kołu Łowieckiemu ORZEŁ.</w:t>
      </w:r>
    </w:p>
    <w:p w14:paraId="1E5BDEEC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ustawowym terminie uzyskano opinie pozytywne: Stowarzyszenia „Inicjatywa dla Zwierząt” prowadzącego  Schronisko,  Koła Łowieckiego „CYRANKA”, Koła Łowieckiego „KNIEJA” .</w:t>
      </w:r>
    </w:p>
    <w:p w14:paraId="4583D7BB" w14:textId="32F0FAFE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ustawowym terminie</w:t>
      </w:r>
      <w:r w:rsidR="00E0289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nie </w:t>
      </w:r>
      <w:r w:rsidR="002C1D7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wpłynęł</w:t>
      </w:r>
      <w:r w:rsidR="002C1D72">
        <w:rPr>
          <w:color w:val="000000"/>
          <w:u w:color="000000"/>
        </w:rPr>
        <w:t>y</w:t>
      </w:r>
      <w:r>
        <w:rPr>
          <w:color w:val="000000"/>
          <w:u w:color="000000"/>
        </w:rPr>
        <w:t xml:space="preserve"> opini</w:t>
      </w:r>
      <w:r w:rsidR="002C1D72">
        <w:rPr>
          <w:color w:val="000000"/>
          <w:u w:color="000000"/>
        </w:rPr>
        <w:t>e:</w:t>
      </w:r>
      <w:r>
        <w:rPr>
          <w:color w:val="000000"/>
          <w:u w:color="000000"/>
        </w:rPr>
        <w:t xml:space="preserve"> Powiatowego Lekarza Weterynarii w Zgorzelcu,</w:t>
      </w:r>
      <w:r w:rsidR="008B4CC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Koła Łowieckiego „ORZEŁ”, Koła Łowieckiego "JENOT" oraz Koła Łowieckiego "WIENIEC". Zgodnie z art. 11a ust.8 ustawy z dnia 21 sierpnia 1997r. o ochronie zwierząt </w:t>
      </w:r>
      <w:r w:rsidRPr="00E02898">
        <w:rPr>
          <w:iCs/>
          <w:color w:val="000000"/>
          <w:u w:color="000000"/>
        </w:rPr>
        <w:t>(</w:t>
      </w:r>
      <w:proofErr w:type="spellStart"/>
      <w:r w:rsidRPr="00E02898">
        <w:rPr>
          <w:iCs/>
          <w:color w:val="000000"/>
          <w:u w:color="000000"/>
        </w:rPr>
        <w:t>t.j</w:t>
      </w:r>
      <w:proofErr w:type="spellEnd"/>
      <w:r w:rsidRPr="00E02898">
        <w:rPr>
          <w:iCs/>
          <w:color w:val="000000"/>
          <w:u w:color="000000"/>
        </w:rPr>
        <w:t xml:space="preserve">. Dz. U. z 2023 r. poz. 1580 z późn.zm) </w:t>
      </w:r>
      <w:r>
        <w:rPr>
          <w:color w:val="000000"/>
          <w:u w:color="000000"/>
        </w:rPr>
        <w:t xml:space="preserve">niewydanie opinii w terminie uznaje się za akceptację przesłanego programu. </w:t>
      </w:r>
    </w:p>
    <w:p w14:paraId="6DF7EC29" w14:textId="77777777" w:rsidR="00A77B3E" w:rsidRDefault="00000000" w:rsidP="00E0289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Programie wskazano koordynatora, realizatora poszczególnych zadań oraz wysokość środków finansowych planowanych na ich realizację.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3514" w14:textId="77777777" w:rsidR="009E5642" w:rsidRDefault="009E5642">
      <w:r>
        <w:separator/>
      </w:r>
    </w:p>
  </w:endnote>
  <w:endnote w:type="continuationSeparator" w:id="0">
    <w:p w14:paraId="6445D837" w14:textId="77777777" w:rsidR="009E5642" w:rsidRDefault="009E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4CCF" w14:paraId="75047F9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BE4394" w14:textId="77777777" w:rsidR="00A04CCF" w:rsidRDefault="00000000">
          <w:pPr>
            <w:jc w:val="left"/>
            <w:rPr>
              <w:sz w:val="18"/>
            </w:rPr>
          </w:pPr>
          <w:r w:rsidRPr="00E02898">
            <w:rPr>
              <w:sz w:val="18"/>
              <w:lang w:val="en-US"/>
            </w:rPr>
            <w:t>Id: F0F53F10-1768-49CD-B189-9FDD4025572C.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63331A7" w14:textId="77777777" w:rsidR="00A04CC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0289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9F152D" w14:textId="77777777" w:rsidR="00A04CCF" w:rsidRDefault="00A04CC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04CCF" w14:paraId="38E628F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B3F02B6" w14:textId="77777777" w:rsidR="00A04CCF" w:rsidRDefault="00000000">
          <w:pPr>
            <w:jc w:val="left"/>
            <w:rPr>
              <w:sz w:val="18"/>
            </w:rPr>
          </w:pPr>
          <w:r w:rsidRPr="00E02898">
            <w:rPr>
              <w:sz w:val="18"/>
              <w:lang w:val="en-US"/>
            </w:rPr>
            <w:t>Id: F0F53F10-1768-49CD-B189-9FDD4025572C.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B57F887" w14:textId="77777777" w:rsidR="00A04CC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0289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BF327F" w14:textId="77777777" w:rsidR="00A04CCF" w:rsidRDefault="00A04C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1015" w14:textId="77777777" w:rsidR="009E5642" w:rsidRDefault="009E5642">
      <w:r>
        <w:separator/>
      </w:r>
    </w:p>
  </w:footnote>
  <w:footnote w:type="continuationSeparator" w:id="0">
    <w:p w14:paraId="3F7E06AE" w14:textId="77777777" w:rsidR="009E5642" w:rsidRDefault="009E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029E0"/>
    <w:rsid w:val="002C1D72"/>
    <w:rsid w:val="003F324D"/>
    <w:rsid w:val="00820697"/>
    <w:rsid w:val="008B4CC5"/>
    <w:rsid w:val="009E5642"/>
    <w:rsid w:val="00A04CCF"/>
    <w:rsid w:val="00A77B3E"/>
    <w:rsid w:val="00BB4E99"/>
    <w:rsid w:val="00CA2A55"/>
    <w:rsid w:val="00D75C0B"/>
    <w:rsid w:val="00E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92CDC"/>
  <w15:docId w15:val="{E88EA353-44E5-40DF-93A4-1A41448C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2180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86/2025 z dnia 24 lutego 2025 r.</vt:lpstr>
      <vt:lpstr/>
    </vt:vector>
  </TitlesOfParts>
  <Company>Rada Gminy Zgorzelec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86/2025 z dnia 24 lutego 2025 r.</dc:title>
  <dc:subject>w sprawie przyjęcia programu opieki nad zwierzętami bezdomnymi oraz zapobiegania bezdomności zwierząt na terenie Gminy Zgorzelec na 2025^r.</dc:subject>
  <dc:creator>Joanna Jakiel</dc:creator>
  <cp:lastModifiedBy>dell12@gmina.zgorzelec.pl</cp:lastModifiedBy>
  <cp:revision>2</cp:revision>
  <cp:lastPrinted>2025-02-07T08:53:00Z</cp:lastPrinted>
  <dcterms:created xsi:type="dcterms:W3CDTF">2025-02-14T08:56:00Z</dcterms:created>
  <dcterms:modified xsi:type="dcterms:W3CDTF">2025-02-14T08:56:00Z</dcterms:modified>
  <cp:category>Akt prawny</cp:category>
</cp:coreProperties>
</file>