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8A8DD" w14:textId="77777777" w:rsidR="0038264E" w:rsidRPr="00C232B1" w:rsidRDefault="00971E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>Gminny Ośrodek Pomocy Społecznej</w:t>
      </w:r>
    </w:p>
    <w:p w14:paraId="3592DD6F" w14:textId="77777777" w:rsidR="0038264E" w:rsidRPr="00C232B1" w:rsidRDefault="00971E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>59-900 Zgorzelec</w:t>
      </w:r>
    </w:p>
    <w:p w14:paraId="5E45B92D" w14:textId="77777777" w:rsidR="0038264E" w:rsidRPr="00C232B1" w:rsidRDefault="00971E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>ul. Kościuszki 70</w:t>
      </w:r>
    </w:p>
    <w:p w14:paraId="33DDD9A0" w14:textId="77777777" w:rsidR="0038264E" w:rsidRPr="00C232B1" w:rsidRDefault="00971E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32B1">
        <w:rPr>
          <w:rFonts w:ascii="Times New Roman" w:hAnsi="Times New Roman" w:cs="Times New Roman"/>
          <w:b/>
          <w:sz w:val="24"/>
          <w:szCs w:val="24"/>
          <w:lang w:val="en-US"/>
        </w:rPr>
        <w:t>tel./fax 75 775 26 67</w:t>
      </w:r>
    </w:p>
    <w:p w14:paraId="60F2A6A4" w14:textId="77777777" w:rsidR="0038264E" w:rsidRPr="00C232B1" w:rsidRDefault="00971E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e-mail </w:t>
      </w:r>
      <w:hyperlink r:id="rId6">
        <w:r w:rsidRPr="00C232B1">
          <w:rPr>
            <w:rStyle w:val="czeinternetowe"/>
            <w:rFonts w:ascii="Times New Roman" w:hAnsi="Times New Roman" w:cs="Times New Roman"/>
            <w:b/>
            <w:sz w:val="24"/>
            <w:szCs w:val="24"/>
            <w:lang w:val="en-US"/>
          </w:rPr>
          <w:t>gopszgorzelec@wp.pl</w:t>
        </w:r>
      </w:hyperlink>
    </w:p>
    <w:p w14:paraId="57EFC169" w14:textId="77777777" w:rsidR="0038264E" w:rsidRPr="00C232B1" w:rsidRDefault="00971E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>www.gopszgorzelec.pl</w:t>
      </w:r>
    </w:p>
    <w:p w14:paraId="23DBBF33" w14:textId="77777777" w:rsidR="0038264E" w:rsidRPr="00C232B1" w:rsidRDefault="00971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4042CA24" w14:textId="13ED7077" w:rsidR="0038264E" w:rsidRPr="00C232B1" w:rsidRDefault="00971E4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32B1">
        <w:rPr>
          <w:rFonts w:ascii="Times New Roman" w:hAnsi="Times New Roman" w:cs="Times New Roman"/>
          <w:sz w:val="24"/>
          <w:szCs w:val="24"/>
        </w:rPr>
        <w:t>GOPS.031.</w:t>
      </w:r>
      <w:r w:rsidR="00132F1E">
        <w:rPr>
          <w:rFonts w:ascii="Times New Roman" w:hAnsi="Times New Roman" w:cs="Times New Roman"/>
          <w:sz w:val="24"/>
          <w:szCs w:val="24"/>
        </w:rPr>
        <w:t>5</w:t>
      </w:r>
      <w:r w:rsidRPr="00C232B1">
        <w:rPr>
          <w:rFonts w:ascii="Times New Roman" w:hAnsi="Times New Roman" w:cs="Times New Roman"/>
          <w:sz w:val="24"/>
          <w:szCs w:val="24"/>
        </w:rPr>
        <w:t>.202</w:t>
      </w:r>
      <w:r w:rsidR="00DE4F1D">
        <w:rPr>
          <w:rFonts w:ascii="Times New Roman" w:hAnsi="Times New Roman" w:cs="Times New Roman"/>
          <w:sz w:val="24"/>
          <w:szCs w:val="24"/>
        </w:rPr>
        <w:t>5</w:t>
      </w:r>
      <w:r w:rsidRPr="00C232B1">
        <w:rPr>
          <w:rFonts w:ascii="Times New Roman" w:hAnsi="Times New Roman" w:cs="Times New Roman"/>
          <w:sz w:val="24"/>
          <w:szCs w:val="24"/>
        </w:rPr>
        <w:t xml:space="preserve">  </w:t>
      </w:r>
      <w:r w:rsidRPr="00C232B1">
        <w:rPr>
          <w:rFonts w:ascii="Times New Roman" w:hAnsi="Times New Roman" w:cs="Times New Roman"/>
          <w:sz w:val="24"/>
          <w:szCs w:val="24"/>
        </w:rPr>
        <w:tab/>
      </w:r>
      <w:r w:rsidRPr="00C232B1">
        <w:rPr>
          <w:rFonts w:ascii="Times New Roman" w:hAnsi="Times New Roman" w:cs="Times New Roman"/>
          <w:sz w:val="24"/>
          <w:szCs w:val="24"/>
        </w:rPr>
        <w:tab/>
      </w:r>
      <w:r w:rsidRPr="00C232B1">
        <w:rPr>
          <w:rFonts w:ascii="Times New Roman" w:hAnsi="Times New Roman" w:cs="Times New Roman"/>
          <w:sz w:val="24"/>
          <w:szCs w:val="24"/>
        </w:rPr>
        <w:tab/>
      </w:r>
      <w:r w:rsidRPr="00C232B1">
        <w:rPr>
          <w:rFonts w:ascii="Times New Roman" w:hAnsi="Times New Roman" w:cs="Times New Roman"/>
          <w:sz w:val="24"/>
          <w:szCs w:val="24"/>
        </w:rPr>
        <w:tab/>
      </w:r>
      <w:r w:rsidRPr="00C232B1">
        <w:rPr>
          <w:rFonts w:ascii="Times New Roman" w:hAnsi="Times New Roman" w:cs="Times New Roman"/>
          <w:sz w:val="24"/>
          <w:szCs w:val="24"/>
        </w:rPr>
        <w:tab/>
      </w:r>
      <w:r w:rsidRPr="00C232B1">
        <w:rPr>
          <w:rFonts w:ascii="Times New Roman" w:hAnsi="Times New Roman" w:cs="Times New Roman"/>
          <w:sz w:val="24"/>
          <w:szCs w:val="24"/>
        </w:rPr>
        <w:tab/>
        <w:t xml:space="preserve">                 Zgorzelec</w:t>
      </w:r>
      <w:r w:rsidR="00F618BD">
        <w:rPr>
          <w:rFonts w:ascii="Times New Roman" w:hAnsi="Times New Roman" w:cs="Times New Roman"/>
          <w:sz w:val="24"/>
          <w:szCs w:val="24"/>
        </w:rPr>
        <w:t>,</w:t>
      </w:r>
      <w:r w:rsidR="008A0A38">
        <w:rPr>
          <w:rFonts w:ascii="Times New Roman" w:hAnsi="Times New Roman" w:cs="Times New Roman"/>
          <w:sz w:val="24"/>
          <w:szCs w:val="24"/>
        </w:rPr>
        <w:t xml:space="preserve"> </w:t>
      </w:r>
      <w:r w:rsidR="00D0522D">
        <w:rPr>
          <w:rFonts w:ascii="Times New Roman" w:hAnsi="Times New Roman" w:cs="Times New Roman"/>
          <w:sz w:val="24"/>
          <w:szCs w:val="24"/>
        </w:rPr>
        <w:t>10</w:t>
      </w:r>
      <w:r w:rsidR="00F618BD">
        <w:rPr>
          <w:rFonts w:ascii="Times New Roman" w:hAnsi="Times New Roman" w:cs="Times New Roman"/>
          <w:sz w:val="24"/>
          <w:szCs w:val="24"/>
        </w:rPr>
        <w:t>.0</w:t>
      </w:r>
      <w:r w:rsidR="00DE4F1D">
        <w:rPr>
          <w:rFonts w:ascii="Times New Roman" w:hAnsi="Times New Roman" w:cs="Times New Roman"/>
          <w:sz w:val="24"/>
          <w:szCs w:val="24"/>
        </w:rPr>
        <w:t>3</w:t>
      </w:r>
      <w:r w:rsidR="00F618BD">
        <w:rPr>
          <w:rFonts w:ascii="Times New Roman" w:hAnsi="Times New Roman" w:cs="Times New Roman"/>
          <w:sz w:val="24"/>
          <w:szCs w:val="24"/>
        </w:rPr>
        <w:t>.202</w:t>
      </w:r>
      <w:r w:rsidR="00DE4F1D">
        <w:rPr>
          <w:rFonts w:ascii="Times New Roman" w:hAnsi="Times New Roman" w:cs="Times New Roman"/>
          <w:sz w:val="24"/>
          <w:szCs w:val="24"/>
        </w:rPr>
        <w:t>5</w:t>
      </w:r>
      <w:r w:rsidR="00F618B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D518CE9" w14:textId="77777777" w:rsidR="0038264E" w:rsidRPr="00C232B1" w:rsidRDefault="0038264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C97AB93" w14:textId="77777777" w:rsidR="0038264E" w:rsidRPr="00C232B1" w:rsidRDefault="0038264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19DF395" w14:textId="77777777" w:rsidR="0038264E" w:rsidRPr="00C232B1" w:rsidRDefault="00971E4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32B1">
        <w:rPr>
          <w:rFonts w:ascii="Times New Roman" w:hAnsi="Times New Roman" w:cs="Times New Roman"/>
          <w:sz w:val="24"/>
          <w:szCs w:val="24"/>
        </w:rPr>
        <w:tab/>
      </w:r>
      <w:r w:rsidRPr="00C232B1">
        <w:rPr>
          <w:rFonts w:ascii="Times New Roman" w:hAnsi="Times New Roman" w:cs="Times New Roman"/>
          <w:sz w:val="24"/>
          <w:szCs w:val="24"/>
        </w:rPr>
        <w:tab/>
      </w:r>
      <w:r w:rsidRPr="00C232B1">
        <w:rPr>
          <w:rFonts w:ascii="Times New Roman" w:hAnsi="Times New Roman" w:cs="Times New Roman"/>
          <w:sz w:val="24"/>
          <w:szCs w:val="24"/>
        </w:rPr>
        <w:tab/>
      </w:r>
      <w:r w:rsidRPr="00C232B1">
        <w:rPr>
          <w:rFonts w:ascii="Times New Roman" w:hAnsi="Times New Roman" w:cs="Times New Roman"/>
          <w:sz w:val="24"/>
          <w:szCs w:val="24"/>
        </w:rPr>
        <w:tab/>
      </w:r>
      <w:r w:rsidRPr="00C232B1">
        <w:rPr>
          <w:rFonts w:ascii="Times New Roman" w:hAnsi="Times New Roman" w:cs="Times New Roman"/>
          <w:sz w:val="24"/>
          <w:szCs w:val="24"/>
        </w:rPr>
        <w:tab/>
      </w:r>
      <w:r w:rsidRPr="00C232B1">
        <w:rPr>
          <w:rFonts w:ascii="Times New Roman" w:hAnsi="Times New Roman" w:cs="Times New Roman"/>
          <w:sz w:val="24"/>
          <w:szCs w:val="24"/>
        </w:rPr>
        <w:tab/>
      </w:r>
      <w:r w:rsidRPr="00C232B1">
        <w:rPr>
          <w:rFonts w:ascii="Times New Roman" w:hAnsi="Times New Roman" w:cs="Times New Roman"/>
          <w:sz w:val="24"/>
          <w:szCs w:val="24"/>
        </w:rPr>
        <w:tab/>
      </w:r>
      <w:r w:rsidRPr="00C232B1">
        <w:rPr>
          <w:rFonts w:ascii="Times New Roman" w:hAnsi="Times New Roman" w:cs="Times New Roman"/>
          <w:sz w:val="24"/>
          <w:szCs w:val="24"/>
        </w:rPr>
        <w:tab/>
      </w:r>
      <w:r w:rsidRPr="00C232B1">
        <w:rPr>
          <w:rFonts w:ascii="Times New Roman" w:hAnsi="Times New Roman" w:cs="Times New Roman"/>
          <w:sz w:val="24"/>
          <w:szCs w:val="24"/>
        </w:rPr>
        <w:tab/>
        <w:t>Rada Gminy Zgorzelec</w:t>
      </w:r>
    </w:p>
    <w:p w14:paraId="2396520E" w14:textId="77777777" w:rsidR="0038264E" w:rsidRPr="00C232B1" w:rsidRDefault="0038264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D69C08" w14:textId="77777777" w:rsidR="0038264E" w:rsidRPr="00C232B1" w:rsidRDefault="0038264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2CC60C" w14:textId="77777777" w:rsidR="0038264E" w:rsidRPr="00C232B1" w:rsidRDefault="0038264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B68225" w14:textId="170033FD" w:rsidR="0038264E" w:rsidRPr="00C232B1" w:rsidRDefault="00971E4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232B1">
        <w:rPr>
          <w:rFonts w:ascii="Times New Roman" w:hAnsi="Times New Roman" w:cs="Times New Roman"/>
        </w:rPr>
        <w:t>Kierownik Gminnego Ośrodka Pomocy Społecznej w Zgorzelcu na podstawie art.110, pkt.9 Ustawy z dnia 12 marca 2004r. o pomocy społecznej ( Dz. U. z 202</w:t>
      </w:r>
      <w:r w:rsidR="008A0A38">
        <w:rPr>
          <w:rFonts w:ascii="Times New Roman" w:hAnsi="Times New Roman" w:cs="Times New Roman"/>
        </w:rPr>
        <w:t>4</w:t>
      </w:r>
      <w:r w:rsidRPr="00C232B1">
        <w:rPr>
          <w:rFonts w:ascii="Times New Roman" w:hAnsi="Times New Roman" w:cs="Times New Roman"/>
        </w:rPr>
        <w:t xml:space="preserve"> r. poz. </w:t>
      </w:r>
      <w:r w:rsidR="008A0A38">
        <w:rPr>
          <w:rFonts w:ascii="Times New Roman" w:hAnsi="Times New Roman" w:cs="Times New Roman"/>
        </w:rPr>
        <w:t>1283</w:t>
      </w:r>
      <w:r w:rsidRPr="00C232B1">
        <w:rPr>
          <w:rFonts w:ascii="Times New Roman" w:hAnsi="Times New Roman" w:cs="Times New Roman"/>
        </w:rPr>
        <w:t xml:space="preserve"> z </w:t>
      </w:r>
      <w:proofErr w:type="spellStart"/>
      <w:r w:rsidRPr="00C232B1">
        <w:rPr>
          <w:rFonts w:ascii="Times New Roman" w:hAnsi="Times New Roman" w:cs="Times New Roman"/>
        </w:rPr>
        <w:t>późn</w:t>
      </w:r>
      <w:proofErr w:type="spellEnd"/>
      <w:r w:rsidRPr="00C232B1">
        <w:rPr>
          <w:rFonts w:ascii="Times New Roman" w:hAnsi="Times New Roman" w:cs="Times New Roman"/>
        </w:rPr>
        <w:t xml:space="preserve">. zm.) przekazuje w załączeniu coroczne sprawozdanie z działalności Ośrodka </w:t>
      </w:r>
      <w:r w:rsidRPr="00C232B1">
        <w:rPr>
          <w:rFonts w:ascii="Times New Roman" w:hAnsi="Times New Roman" w:cs="Times New Roman"/>
          <w:b/>
        </w:rPr>
        <w:t>za 202</w:t>
      </w:r>
      <w:r w:rsidR="008A0A38">
        <w:rPr>
          <w:rFonts w:ascii="Times New Roman" w:hAnsi="Times New Roman" w:cs="Times New Roman"/>
          <w:b/>
        </w:rPr>
        <w:t>4</w:t>
      </w:r>
      <w:r w:rsidRPr="00C232B1">
        <w:rPr>
          <w:rFonts w:ascii="Times New Roman" w:hAnsi="Times New Roman" w:cs="Times New Roman"/>
        </w:rPr>
        <w:t xml:space="preserve"> </w:t>
      </w:r>
      <w:r w:rsidRPr="00C232B1">
        <w:rPr>
          <w:rFonts w:ascii="Times New Roman" w:hAnsi="Times New Roman" w:cs="Times New Roman"/>
          <w:b/>
          <w:bCs/>
        </w:rPr>
        <w:t>rok.</w:t>
      </w:r>
      <w:r w:rsidRPr="00C232B1">
        <w:rPr>
          <w:rFonts w:ascii="Times New Roman" w:hAnsi="Times New Roman" w:cs="Times New Roman"/>
        </w:rPr>
        <w:t xml:space="preserve"> </w:t>
      </w:r>
    </w:p>
    <w:p w14:paraId="20AB795E" w14:textId="77777777" w:rsidR="0038264E" w:rsidRPr="00C232B1" w:rsidRDefault="0038264E">
      <w:pPr>
        <w:rPr>
          <w:rFonts w:ascii="Times New Roman" w:hAnsi="Times New Roman" w:cs="Times New Roman"/>
          <w:sz w:val="24"/>
          <w:szCs w:val="24"/>
        </w:rPr>
      </w:pPr>
    </w:p>
    <w:p w14:paraId="6D5BE044" w14:textId="77777777" w:rsidR="0038264E" w:rsidRPr="00C232B1" w:rsidRDefault="0038264E">
      <w:pPr>
        <w:rPr>
          <w:rFonts w:ascii="Times New Roman" w:hAnsi="Times New Roman" w:cs="Times New Roman"/>
          <w:sz w:val="24"/>
          <w:szCs w:val="24"/>
        </w:rPr>
      </w:pPr>
    </w:p>
    <w:p w14:paraId="78B777BA" w14:textId="77777777" w:rsidR="0038264E" w:rsidRPr="00C232B1" w:rsidRDefault="0038264E">
      <w:pPr>
        <w:rPr>
          <w:rFonts w:ascii="Times New Roman" w:hAnsi="Times New Roman" w:cs="Times New Roman"/>
          <w:sz w:val="24"/>
          <w:szCs w:val="24"/>
        </w:rPr>
      </w:pPr>
    </w:p>
    <w:p w14:paraId="3179117C" w14:textId="77777777" w:rsidR="0038264E" w:rsidRPr="00C232B1" w:rsidRDefault="0038264E">
      <w:pPr>
        <w:rPr>
          <w:rFonts w:ascii="Times New Roman" w:hAnsi="Times New Roman" w:cs="Times New Roman"/>
          <w:sz w:val="24"/>
          <w:szCs w:val="24"/>
        </w:rPr>
      </w:pPr>
    </w:p>
    <w:p w14:paraId="0CA07FB7" w14:textId="77777777" w:rsidR="0038264E" w:rsidRPr="00C232B1" w:rsidRDefault="0038264E">
      <w:pPr>
        <w:rPr>
          <w:rFonts w:ascii="Times New Roman" w:hAnsi="Times New Roman" w:cs="Times New Roman"/>
          <w:sz w:val="24"/>
          <w:szCs w:val="24"/>
        </w:rPr>
      </w:pPr>
    </w:p>
    <w:p w14:paraId="045055C4" w14:textId="77777777" w:rsidR="0038264E" w:rsidRPr="00C232B1" w:rsidRDefault="0038264E">
      <w:pPr>
        <w:rPr>
          <w:rFonts w:ascii="Times New Roman" w:hAnsi="Times New Roman" w:cs="Times New Roman"/>
          <w:sz w:val="24"/>
          <w:szCs w:val="24"/>
        </w:rPr>
      </w:pPr>
    </w:p>
    <w:p w14:paraId="18F70238" w14:textId="77777777" w:rsidR="0038264E" w:rsidRPr="00C232B1" w:rsidRDefault="0038264E">
      <w:pPr>
        <w:rPr>
          <w:rFonts w:ascii="Times New Roman" w:hAnsi="Times New Roman" w:cs="Times New Roman"/>
          <w:sz w:val="24"/>
          <w:szCs w:val="24"/>
        </w:rPr>
      </w:pPr>
    </w:p>
    <w:p w14:paraId="571CD2CB" w14:textId="77777777" w:rsidR="0038264E" w:rsidRPr="00C232B1" w:rsidRDefault="0038264E">
      <w:pPr>
        <w:rPr>
          <w:rFonts w:ascii="Times New Roman" w:hAnsi="Times New Roman" w:cs="Times New Roman"/>
          <w:sz w:val="24"/>
          <w:szCs w:val="24"/>
        </w:rPr>
      </w:pPr>
    </w:p>
    <w:p w14:paraId="07CF9549" w14:textId="77777777" w:rsidR="0038264E" w:rsidRPr="00C232B1" w:rsidRDefault="003826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9EB556" w14:textId="77777777" w:rsidR="0038264E" w:rsidRPr="00C232B1" w:rsidRDefault="003826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9F7758" w14:textId="77777777" w:rsidR="0038264E" w:rsidRDefault="003826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8A0631" w14:textId="77777777" w:rsidR="00E141E2" w:rsidRPr="00C232B1" w:rsidRDefault="00E141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B208F2" w14:textId="77777777" w:rsidR="0038264E" w:rsidRPr="00C232B1" w:rsidRDefault="003826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0DD234" w14:textId="77777777" w:rsidR="0038264E" w:rsidRPr="00C232B1" w:rsidRDefault="00971E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Sprawozdanie z działalności</w:t>
      </w:r>
    </w:p>
    <w:p w14:paraId="3245F343" w14:textId="77777777" w:rsidR="0038264E" w:rsidRPr="00C232B1" w:rsidRDefault="00971E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Gminnego Ośrodka Pomocy Społecznej w Zgorzelcu</w:t>
      </w:r>
    </w:p>
    <w:p w14:paraId="40921ED1" w14:textId="1E86278A" w:rsidR="0038264E" w:rsidRPr="00C232B1" w:rsidRDefault="00971E4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okres od I do XII 202</w:t>
      </w:r>
      <w:r w:rsidR="00D052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C2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40B50AB9" w14:textId="77777777" w:rsidR="0038264E" w:rsidRPr="00C232B1" w:rsidRDefault="003826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692A07" w14:textId="77777777" w:rsidR="0038264E" w:rsidRPr="00C232B1" w:rsidRDefault="003826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7E520A" w14:textId="77777777" w:rsidR="0038264E" w:rsidRPr="00C232B1" w:rsidRDefault="003826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E4172" w14:textId="77777777" w:rsidR="0038264E" w:rsidRPr="00C232B1" w:rsidRDefault="00971E4F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DZIAŁ POMOC SPOŁECZNA </w:t>
      </w:r>
    </w:p>
    <w:p w14:paraId="59C176E6" w14:textId="77777777" w:rsidR="0038264E" w:rsidRPr="00C232B1" w:rsidRDefault="0038264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FB3024" w14:textId="77777777" w:rsidR="0038264E" w:rsidRPr="00C232B1" w:rsidRDefault="0038264E">
      <w:pPr>
        <w:spacing w:after="0" w:line="240" w:lineRule="auto"/>
        <w:ind w:left="1080" w:hanging="108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872C612" w14:textId="77777777" w:rsidR="0038264E" w:rsidRPr="00C232B1" w:rsidRDefault="00971E4F">
      <w:pPr>
        <w:spacing w:after="0" w:line="240" w:lineRule="auto"/>
        <w:ind w:left="1080" w:hanging="108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232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POMOC FINANSOWA</w:t>
      </w:r>
    </w:p>
    <w:p w14:paraId="46257715" w14:textId="77777777" w:rsidR="0038264E" w:rsidRPr="00C232B1" w:rsidRDefault="0038264E">
      <w:pPr>
        <w:spacing w:after="0" w:line="240" w:lineRule="auto"/>
        <w:ind w:left="1080" w:hanging="108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656329A" w14:textId="58C8A791" w:rsidR="0038264E" w:rsidRPr="00C079C8" w:rsidRDefault="00971E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8A0A38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Gminny Ośrodek Pomocy Społecznej w Zgorzelcu objął wsparciem finansowym  rodziny, w których występował problem: ubóstwa, niepełnosprawności, bezrobocia, długotrwałej lub ciężkiej choroby i wielodzietność. Wydatki na zasiłki celowe wydatkowano </w:t>
      </w:r>
      <w:r w:rsidR="0032652D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68</w:t>
      </w:r>
      <w:r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2652D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053</w:t>
      </w:r>
      <w:r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2652D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 dla </w:t>
      </w:r>
      <w:r w:rsidR="0032652D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52</w:t>
      </w:r>
      <w:r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os., </w:t>
      </w:r>
      <w:r w:rsidR="0032652D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73</w:t>
      </w:r>
      <w:r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</w:t>
      </w:r>
      <w:r w:rsidR="0032652D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</w:t>
      </w:r>
      <w:r w:rsidR="0032652D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pochówk</w:t>
      </w:r>
      <w:r w:rsidR="0032652D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), na zasiłki okresowe-</w:t>
      </w:r>
      <w:r w:rsidR="005116BB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budżet państwa kwotę </w:t>
      </w:r>
      <w:r w:rsidR="00C079C8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88</w:t>
      </w:r>
      <w:r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079C8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703</w:t>
      </w:r>
      <w:r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079C8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  <w:r w:rsidR="005116BB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79C8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  <w:r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os., </w:t>
      </w:r>
      <w:r w:rsidR="00C079C8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204</w:t>
      </w:r>
      <w:r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</w:t>
      </w:r>
      <w:r w:rsidR="00C079C8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na zasiłki stałe wydatkowano </w:t>
      </w:r>
      <w:r w:rsidR="00C079C8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277</w:t>
      </w:r>
      <w:r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079C8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998</w:t>
      </w:r>
      <w:r w:rsidR="005116BB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079C8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45</w:t>
      </w:r>
      <w:r w:rsidR="005116BB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zł (</w:t>
      </w:r>
      <w:r w:rsidR="005116BB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079C8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116BB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os., </w:t>
      </w:r>
      <w:r w:rsidR="00C079C8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333</w:t>
      </w:r>
      <w:r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</w:t>
      </w:r>
      <w:r w:rsidR="005116BB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53E00CD8" w14:textId="77777777" w:rsidR="0038264E" w:rsidRPr="00C232B1" w:rsidRDefault="003826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599E92" w14:textId="77777777" w:rsidR="0038264E" w:rsidRPr="00C232B1" w:rsidRDefault="00971E4F">
      <w:pPr>
        <w:pStyle w:val="Akapitzlist"/>
        <w:numPr>
          <w:ilvl w:val="0"/>
          <w:numId w:val="12"/>
        </w:numPr>
        <w:spacing w:line="360" w:lineRule="auto"/>
        <w:ind w:left="743" w:hanging="7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>Rodzaj udzielonej pomocy:</w:t>
      </w:r>
    </w:p>
    <w:p w14:paraId="6A253AA7" w14:textId="48135995" w:rsidR="0038264E" w:rsidRPr="00C232B1" w:rsidRDefault="00971E4F">
      <w:pPr>
        <w:pStyle w:val="Akapitzlist"/>
        <w:numPr>
          <w:ilvl w:val="2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>zasiłki stałe</w:t>
      </w:r>
      <w:r w:rsidRPr="00C232B1">
        <w:rPr>
          <w:rFonts w:ascii="Times New Roman" w:hAnsi="Times New Roman" w:cs="Times New Roman"/>
          <w:sz w:val="24"/>
          <w:szCs w:val="24"/>
        </w:rPr>
        <w:t xml:space="preserve"> – </w:t>
      </w:r>
      <w:r w:rsidR="00A35192" w:rsidRPr="00C232B1">
        <w:rPr>
          <w:rFonts w:ascii="Times New Roman" w:hAnsi="Times New Roman" w:cs="Times New Roman"/>
          <w:sz w:val="24"/>
          <w:szCs w:val="24"/>
        </w:rPr>
        <w:t>3</w:t>
      </w:r>
      <w:r w:rsidR="008A0A38">
        <w:rPr>
          <w:rFonts w:ascii="Times New Roman" w:hAnsi="Times New Roman" w:cs="Times New Roman"/>
          <w:sz w:val="24"/>
          <w:szCs w:val="24"/>
        </w:rPr>
        <w:t>4</w:t>
      </w:r>
      <w:r w:rsidR="00A35192" w:rsidRPr="00C232B1">
        <w:rPr>
          <w:rFonts w:ascii="Times New Roman" w:hAnsi="Times New Roman" w:cs="Times New Roman"/>
          <w:sz w:val="24"/>
          <w:szCs w:val="24"/>
        </w:rPr>
        <w:t xml:space="preserve"> </w:t>
      </w:r>
      <w:r w:rsidRPr="00C232B1">
        <w:rPr>
          <w:rFonts w:ascii="Times New Roman" w:hAnsi="Times New Roman" w:cs="Times New Roman"/>
          <w:sz w:val="24"/>
          <w:szCs w:val="24"/>
        </w:rPr>
        <w:t>os</w:t>
      </w:r>
      <w:r w:rsidR="008A0A38">
        <w:rPr>
          <w:rFonts w:ascii="Times New Roman" w:hAnsi="Times New Roman" w:cs="Times New Roman"/>
          <w:sz w:val="24"/>
          <w:szCs w:val="24"/>
        </w:rPr>
        <w:t>oby,</w:t>
      </w:r>
      <w:r w:rsidRPr="00C232B1">
        <w:rPr>
          <w:rFonts w:ascii="Times New Roman" w:hAnsi="Times New Roman" w:cs="Times New Roman"/>
          <w:sz w:val="24"/>
          <w:szCs w:val="24"/>
        </w:rPr>
        <w:t xml:space="preserve"> </w:t>
      </w:r>
      <w:r w:rsidR="00A35192" w:rsidRPr="00C232B1">
        <w:rPr>
          <w:rFonts w:ascii="Times New Roman" w:hAnsi="Times New Roman" w:cs="Times New Roman"/>
          <w:sz w:val="24"/>
          <w:szCs w:val="24"/>
        </w:rPr>
        <w:t>3</w:t>
      </w:r>
      <w:r w:rsidR="008A0A38">
        <w:rPr>
          <w:rFonts w:ascii="Times New Roman" w:hAnsi="Times New Roman" w:cs="Times New Roman"/>
          <w:sz w:val="24"/>
          <w:szCs w:val="24"/>
        </w:rPr>
        <w:t>33</w:t>
      </w:r>
      <w:r w:rsidRPr="00C232B1">
        <w:rPr>
          <w:rFonts w:ascii="Times New Roman" w:hAnsi="Times New Roman" w:cs="Times New Roman"/>
          <w:sz w:val="24"/>
          <w:szCs w:val="24"/>
        </w:rPr>
        <w:t xml:space="preserve"> świadcze</w:t>
      </w:r>
      <w:r w:rsidR="008A0A38">
        <w:rPr>
          <w:rFonts w:ascii="Times New Roman" w:hAnsi="Times New Roman" w:cs="Times New Roman"/>
          <w:sz w:val="24"/>
          <w:szCs w:val="24"/>
        </w:rPr>
        <w:t>nia</w:t>
      </w:r>
    </w:p>
    <w:p w14:paraId="3147FCEC" w14:textId="47B431BB" w:rsidR="0038264E" w:rsidRPr="00C232B1" w:rsidRDefault="00971E4F">
      <w:pPr>
        <w:pStyle w:val="Akapitzlist"/>
        <w:numPr>
          <w:ilvl w:val="2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>zasiłki okresowe</w:t>
      </w:r>
      <w:r w:rsidRPr="00C232B1">
        <w:rPr>
          <w:rFonts w:ascii="Times New Roman" w:hAnsi="Times New Roman" w:cs="Times New Roman"/>
          <w:sz w:val="24"/>
          <w:szCs w:val="24"/>
        </w:rPr>
        <w:t xml:space="preserve"> – </w:t>
      </w:r>
      <w:r w:rsidR="008A0A38">
        <w:rPr>
          <w:rFonts w:ascii="Times New Roman" w:hAnsi="Times New Roman" w:cs="Times New Roman"/>
          <w:sz w:val="24"/>
          <w:szCs w:val="24"/>
        </w:rPr>
        <w:t>37</w:t>
      </w:r>
      <w:r w:rsidRPr="00C232B1">
        <w:rPr>
          <w:rFonts w:ascii="Times New Roman" w:hAnsi="Times New Roman" w:cs="Times New Roman"/>
          <w:sz w:val="24"/>
          <w:szCs w:val="24"/>
        </w:rPr>
        <w:t xml:space="preserve"> os</w:t>
      </w:r>
      <w:r w:rsidR="008A0A38">
        <w:rPr>
          <w:rFonts w:ascii="Times New Roman" w:hAnsi="Times New Roman" w:cs="Times New Roman"/>
          <w:sz w:val="24"/>
          <w:szCs w:val="24"/>
        </w:rPr>
        <w:t>ób</w:t>
      </w:r>
      <w:r w:rsidRPr="00C232B1">
        <w:rPr>
          <w:rFonts w:ascii="Times New Roman" w:hAnsi="Times New Roman" w:cs="Times New Roman"/>
          <w:sz w:val="24"/>
          <w:szCs w:val="24"/>
        </w:rPr>
        <w:t xml:space="preserve">, </w:t>
      </w:r>
      <w:r w:rsidR="00A35192" w:rsidRPr="00C232B1">
        <w:rPr>
          <w:rFonts w:ascii="Times New Roman" w:hAnsi="Times New Roman" w:cs="Times New Roman"/>
          <w:sz w:val="24"/>
          <w:szCs w:val="24"/>
        </w:rPr>
        <w:t>2</w:t>
      </w:r>
      <w:r w:rsidR="008A0A38">
        <w:rPr>
          <w:rFonts w:ascii="Times New Roman" w:hAnsi="Times New Roman" w:cs="Times New Roman"/>
          <w:sz w:val="24"/>
          <w:szCs w:val="24"/>
        </w:rPr>
        <w:t>04</w:t>
      </w:r>
      <w:r w:rsidRPr="00C232B1">
        <w:rPr>
          <w:rFonts w:ascii="Times New Roman" w:hAnsi="Times New Roman" w:cs="Times New Roman"/>
          <w:sz w:val="24"/>
          <w:szCs w:val="24"/>
        </w:rPr>
        <w:t xml:space="preserve"> świadcze</w:t>
      </w:r>
      <w:r w:rsidR="008A0A38">
        <w:rPr>
          <w:rFonts w:ascii="Times New Roman" w:hAnsi="Times New Roman" w:cs="Times New Roman"/>
          <w:sz w:val="24"/>
          <w:szCs w:val="24"/>
        </w:rPr>
        <w:t>nia</w:t>
      </w:r>
    </w:p>
    <w:p w14:paraId="31BEC4EC" w14:textId="6494FC25" w:rsidR="0038264E" w:rsidRPr="00C232B1" w:rsidRDefault="00971E4F">
      <w:pPr>
        <w:pStyle w:val="Akapitzlist"/>
        <w:numPr>
          <w:ilvl w:val="2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>zasiłki celowe i w naturze</w:t>
      </w:r>
      <w:r w:rsidRPr="00C232B1">
        <w:rPr>
          <w:rFonts w:ascii="Times New Roman" w:hAnsi="Times New Roman" w:cs="Times New Roman"/>
          <w:sz w:val="24"/>
          <w:szCs w:val="24"/>
        </w:rPr>
        <w:t xml:space="preserve"> –  </w:t>
      </w:r>
      <w:r w:rsidR="008A0A38">
        <w:rPr>
          <w:rFonts w:ascii="Times New Roman" w:hAnsi="Times New Roman" w:cs="Times New Roman"/>
          <w:sz w:val="24"/>
          <w:szCs w:val="24"/>
        </w:rPr>
        <w:t>49</w:t>
      </w:r>
      <w:r w:rsidRPr="00C232B1">
        <w:rPr>
          <w:rFonts w:ascii="Times New Roman" w:hAnsi="Times New Roman" w:cs="Times New Roman"/>
          <w:sz w:val="24"/>
          <w:szCs w:val="24"/>
        </w:rPr>
        <w:t xml:space="preserve"> os</w:t>
      </w:r>
      <w:r w:rsidR="008A0A38">
        <w:rPr>
          <w:rFonts w:ascii="Times New Roman" w:hAnsi="Times New Roman" w:cs="Times New Roman"/>
          <w:sz w:val="24"/>
          <w:szCs w:val="24"/>
        </w:rPr>
        <w:t>ób</w:t>
      </w:r>
      <w:r w:rsidRPr="00C232B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E956DBE" w14:textId="2A5C654F" w:rsidR="0038264E" w:rsidRPr="00C232B1" w:rsidRDefault="00971E4F">
      <w:pPr>
        <w:pStyle w:val="Akapitzlist"/>
        <w:numPr>
          <w:ilvl w:val="2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>schronienie</w:t>
      </w:r>
      <w:r w:rsidRPr="00C232B1">
        <w:rPr>
          <w:rFonts w:ascii="Times New Roman" w:hAnsi="Times New Roman" w:cs="Times New Roman"/>
          <w:sz w:val="24"/>
          <w:szCs w:val="24"/>
        </w:rPr>
        <w:t xml:space="preserve"> – </w:t>
      </w:r>
      <w:r w:rsidR="008A0A38">
        <w:rPr>
          <w:rFonts w:ascii="Times New Roman" w:hAnsi="Times New Roman" w:cs="Times New Roman"/>
          <w:sz w:val="24"/>
          <w:szCs w:val="24"/>
        </w:rPr>
        <w:t>4</w:t>
      </w:r>
      <w:r w:rsidRPr="00C232B1">
        <w:rPr>
          <w:rFonts w:ascii="Times New Roman" w:hAnsi="Times New Roman" w:cs="Times New Roman"/>
          <w:sz w:val="24"/>
          <w:szCs w:val="24"/>
        </w:rPr>
        <w:t xml:space="preserve"> os</w:t>
      </w:r>
      <w:r w:rsidR="008A0A38">
        <w:rPr>
          <w:rFonts w:ascii="Times New Roman" w:hAnsi="Times New Roman" w:cs="Times New Roman"/>
          <w:sz w:val="24"/>
          <w:szCs w:val="24"/>
        </w:rPr>
        <w:t>oby</w:t>
      </w:r>
      <w:r w:rsidRPr="00C232B1">
        <w:rPr>
          <w:rFonts w:ascii="Times New Roman" w:hAnsi="Times New Roman" w:cs="Times New Roman"/>
          <w:sz w:val="24"/>
          <w:szCs w:val="24"/>
        </w:rPr>
        <w:t xml:space="preserve">, </w:t>
      </w:r>
      <w:r w:rsidR="008A0A38" w:rsidRPr="0032652D">
        <w:rPr>
          <w:rFonts w:ascii="Times New Roman" w:hAnsi="Times New Roman" w:cs="Times New Roman"/>
          <w:sz w:val="24"/>
          <w:szCs w:val="24"/>
        </w:rPr>
        <w:t>402</w:t>
      </w:r>
      <w:r w:rsidRPr="0032652D">
        <w:rPr>
          <w:rFonts w:ascii="Times New Roman" w:hAnsi="Times New Roman" w:cs="Times New Roman"/>
          <w:sz w:val="24"/>
          <w:szCs w:val="24"/>
        </w:rPr>
        <w:t xml:space="preserve"> świadcze</w:t>
      </w:r>
      <w:r w:rsidR="00A35192" w:rsidRPr="0032652D">
        <w:rPr>
          <w:rFonts w:ascii="Times New Roman" w:hAnsi="Times New Roman" w:cs="Times New Roman"/>
          <w:sz w:val="24"/>
          <w:szCs w:val="24"/>
        </w:rPr>
        <w:t>nia</w:t>
      </w:r>
    </w:p>
    <w:p w14:paraId="45A01453" w14:textId="0C38B61C" w:rsidR="0038264E" w:rsidRPr="00C232B1" w:rsidRDefault="00971E4F">
      <w:pPr>
        <w:pStyle w:val="Akapitzlist"/>
        <w:numPr>
          <w:ilvl w:val="2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 xml:space="preserve">zasiłki celowe na zakup żywności lub w formie posiłków </w:t>
      </w:r>
      <w:r w:rsidRPr="00C232B1">
        <w:rPr>
          <w:rFonts w:ascii="Times New Roman" w:hAnsi="Times New Roman" w:cs="Times New Roman"/>
          <w:b/>
          <w:sz w:val="24"/>
          <w:szCs w:val="24"/>
        </w:rPr>
        <w:br/>
        <w:t>z programu „Posiłek w szkole i domu”</w:t>
      </w:r>
      <w:r w:rsidRPr="00C232B1">
        <w:rPr>
          <w:rFonts w:ascii="Times New Roman" w:hAnsi="Times New Roman" w:cs="Times New Roman"/>
          <w:sz w:val="24"/>
          <w:szCs w:val="24"/>
        </w:rPr>
        <w:t xml:space="preserve"> – </w:t>
      </w:r>
      <w:r w:rsidR="004105B5" w:rsidRPr="00C232B1">
        <w:rPr>
          <w:rFonts w:ascii="Times New Roman" w:hAnsi="Times New Roman" w:cs="Times New Roman"/>
          <w:sz w:val="24"/>
          <w:szCs w:val="24"/>
        </w:rPr>
        <w:t>5</w:t>
      </w:r>
      <w:r w:rsidR="008A0A38">
        <w:rPr>
          <w:rFonts w:ascii="Times New Roman" w:hAnsi="Times New Roman" w:cs="Times New Roman"/>
          <w:sz w:val="24"/>
          <w:szCs w:val="24"/>
        </w:rPr>
        <w:t>8</w:t>
      </w:r>
      <w:r w:rsidRPr="00C232B1">
        <w:rPr>
          <w:rFonts w:ascii="Times New Roman" w:hAnsi="Times New Roman" w:cs="Times New Roman"/>
          <w:sz w:val="24"/>
          <w:szCs w:val="24"/>
        </w:rPr>
        <w:t xml:space="preserve"> o</w:t>
      </w:r>
      <w:r w:rsidR="004105B5" w:rsidRPr="00C232B1">
        <w:rPr>
          <w:rFonts w:ascii="Times New Roman" w:hAnsi="Times New Roman" w:cs="Times New Roman"/>
          <w:sz w:val="24"/>
          <w:szCs w:val="24"/>
        </w:rPr>
        <w:t>sób</w:t>
      </w:r>
      <w:r w:rsidRPr="00C232B1">
        <w:rPr>
          <w:rFonts w:ascii="Times New Roman" w:hAnsi="Times New Roman" w:cs="Times New Roman"/>
          <w:sz w:val="24"/>
          <w:szCs w:val="24"/>
        </w:rPr>
        <w:t xml:space="preserve">, </w:t>
      </w:r>
      <w:r w:rsidR="008A0A38">
        <w:rPr>
          <w:rFonts w:ascii="Times New Roman" w:hAnsi="Times New Roman" w:cs="Times New Roman"/>
          <w:sz w:val="24"/>
          <w:szCs w:val="24"/>
        </w:rPr>
        <w:t>5</w:t>
      </w:r>
      <w:r w:rsidR="00A35192" w:rsidRPr="00C232B1">
        <w:rPr>
          <w:rFonts w:ascii="Times New Roman" w:hAnsi="Times New Roman" w:cs="Times New Roman"/>
          <w:sz w:val="24"/>
          <w:szCs w:val="24"/>
        </w:rPr>
        <w:t>.</w:t>
      </w:r>
      <w:r w:rsidR="008A0A38">
        <w:rPr>
          <w:rFonts w:ascii="Times New Roman" w:hAnsi="Times New Roman" w:cs="Times New Roman"/>
          <w:sz w:val="24"/>
          <w:szCs w:val="24"/>
        </w:rPr>
        <w:t>717</w:t>
      </w:r>
      <w:r w:rsidRPr="00C232B1">
        <w:rPr>
          <w:rFonts w:ascii="Times New Roman" w:hAnsi="Times New Roman" w:cs="Times New Roman"/>
          <w:sz w:val="24"/>
          <w:szCs w:val="24"/>
        </w:rPr>
        <w:t xml:space="preserve"> świadczeń</w:t>
      </w:r>
    </w:p>
    <w:p w14:paraId="29388933" w14:textId="7E1C0380" w:rsidR="0038264E" w:rsidRPr="00C232B1" w:rsidRDefault="00971E4F">
      <w:pPr>
        <w:pStyle w:val="Akapitzlist"/>
        <w:numPr>
          <w:ilvl w:val="2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>usługi opiekuńcze</w:t>
      </w:r>
      <w:r w:rsidRPr="00C232B1">
        <w:rPr>
          <w:rFonts w:ascii="Times New Roman" w:hAnsi="Times New Roman" w:cs="Times New Roman"/>
          <w:sz w:val="24"/>
          <w:szCs w:val="24"/>
        </w:rPr>
        <w:t xml:space="preserve"> – </w:t>
      </w:r>
      <w:r w:rsidR="008A0A38">
        <w:rPr>
          <w:rFonts w:ascii="Times New Roman" w:hAnsi="Times New Roman" w:cs="Times New Roman"/>
          <w:sz w:val="24"/>
          <w:szCs w:val="24"/>
        </w:rPr>
        <w:t>9</w:t>
      </w:r>
      <w:r w:rsidRPr="00C232B1">
        <w:rPr>
          <w:rFonts w:ascii="Times New Roman" w:hAnsi="Times New Roman" w:cs="Times New Roman"/>
          <w:sz w:val="24"/>
          <w:szCs w:val="24"/>
        </w:rPr>
        <w:t xml:space="preserve"> osób, </w:t>
      </w:r>
      <w:r w:rsidR="00A35192" w:rsidRPr="00C232B1">
        <w:rPr>
          <w:rFonts w:ascii="Times New Roman" w:hAnsi="Times New Roman" w:cs="Times New Roman"/>
          <w:sz w:val="24"/>
          <w:szCs w:val="24"/>
        </w:rPr>
        <w:t>1.</w:t>
      </w:r>
      <w:r w:rsidR="008A0A38">
        <w:rPr>
          <w:rFonts w:ascii="Times New Roman" w:hAnsi="Times New Roman" w:cs="Times New Roman"/>
          <w:sz w:val="24"/>
          <w:szCs w:val="24"/>
        </w:rPr>
        <w:t>213</w:t>
      </w:r>
      <w:r w:rsidRPr="00C232B1">
        <w:rPr>
          <w:rFonts w:ascii="Times New Roman" w:hAnsi="Times New Roman" w:cs="Times New Roman"/>
          <w:sz w:val="24"/>
          <w:szCs w:val="24"/>
        </w:rPr>
        <w:t xml:space="preserve"> świadczeń</w:t>
      </w:r>
    </w:p>
    <w:p w14:paraId="78F42338" w14:textId="77777777" w:rsidR="0038264E" w:rsidRPr="00C232B1" w:rsidRDefault="00971E4F">
      <w:pPr>
        <w:pStyle w:val="Akapitzlist"/>
        <w:numPr>
          <w:ilvl w:val="2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>specjalistyczne usługi opiekuńcze dla osób z zaburzeniami psychicznymi</w:t>
      </w:r>
      <w:r w:rsidRPr="00C232B1">
        <w:rPr>
          <w:rFonts w:ascii="Times New Roman" w:hAnsi="Times New Roman" w:cs="Times New Roman"/>
          <w:sz w:val="24"/>
          <w:szCs w:val="24"/>
        </w:rPr>
        <w:t xml:space="preserve"> – 0 osób, 0 świadczeń</w:t>
      </w:r>
    </w:p>
    <w:p w14:paraId="48F8164D" w14:textId="55ACF18B" w:rsidR="0038264E" w:rsidRPr="00C232B1" w:rsidRDefault="00971E4F">
      <w:pPr>
        <w:pStyle w:val="Akapitzlist"/>
        <w:numPr>
          <w:ilvl w:val="2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>pobyt w Domu Pomocy Społecznej</w:t>
      </w:r>
      <w:r w:rsidRPr="00C232B1">
        <w:rPr>
          <w:rFonts w:ascii="Times New Roman" w:hAnsi="Times New Roman" w:cs="Times New Roman"/>
          <w:sz w:val="24"/>
          <w:szCs w:val="24"/>
        </w:rPr>
        <w:t xml:space="preserve"> – </w:t>
      </w:r>
      <w:r w:rsidR="008A0A38">
        <w:rPr>
          <w:rFonts w:ascii="Times New Roman" w:hAnsi="Times New Roman" w:cs="Times New Roman"/>
          <w:sz w:val="24"/>
          <w:szCs w:val="24"/>
        </w:rPr>
        <w:t>12</w:t>
      </w:r>
      <w:r w:rsidRPr="00C232B1">
        <w:rPr>
          <w:rFonts w:ascii="Times New Roman" w:hAnsi="Times New Roman" w:cs="Times New Roman"/>
          <w:sz w:val="24"/>
          <w:szCs w:val="24"/>
        </w:rPr>
        <w:t xml:space="preserve"> osób w</w:t>
      </w:r>
      <w:r w:rsidR="00A35192" w:rsidRPr="00C232B1">
        <w:rPr>
          <w:rFonts w:ascii="Times New Roman" w:hAnsi="Times New Roman" w:cs="Times New Roman"/>
          <w:sz w:val="24"/>
          <w:szCs w:val="24"/>
        </w:rPr>
        <w:t xml:space="preserve"> </w:t>
      </w:r>
      <w:r w:rsidR="008A0A38">
        <w:rPr>
          <w:rFonts w:ascii="Times New Roman" w:hAnsi="Times New Roman" w:cs="Times New Roman"/>
          <w:sz w:val="24"/>
          <w:szCs w:val="24"/>
        </w:rPr>
        <w:t xml:space="preserve"> </w:t>
      </w:r>
      <w:r w:rsidRPr="00C232B1">
        <w:rPr>
          <w:rFonts w:ascii="Times New Roman" w:hAnsi="Times New Roman" w:cs="Times New Roman"/>
          <w:sz w:val="24"/>
          <w:szCs w:val="24"/>
        </w:rPr>
        <w:t>domach</w:t>
      </w:r>
    </w:p>
    <w:p w14:paraId="707C64A8" w14:textId="77777777" w:rsidR="0038264E" w:rsidRPr="00C232B1" w:rsidRDefault="00971E4F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>Ilość i forma rozpatrzonych spraw:</w:t>
      </w:r>
    </w:p>
    <w:p w14:paraId="6F2E7551" w14:textId="5037F378" w:rsidR="0038264E" w:rsidRPr="00C232B1" w:rsidRDefault="00971E4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>praca socjalna</w:t>
      </w:r>
      <w:r w:rsidRPr="00C232B1">
        <w:rPr>
          <w:rFonts w:ascii="Times New Roman" w:hAnsi="Times New Roman" w:cs="Times New Roman"/>
          <w:sz w:val="24"/>
          <w:szCs w:val="24"/>
        </w:rPr>
        <w:t xml:space="preserve"> – </w:t>
      </w:r>
      <w:r w:rsidR="008A0A38">
        <w:rPr>
          <w:rFonts w:ascii="Times New Roman" w:hAnsi="Times New Roman" w:cs="Times New Roman"/>
          <w:sz w:val="24"/>
          <w:szCs w:val="24"/>
        </w:rPr>
        <w:t>147</w:t>
      </w:r>
    </w:p>
    <w:p w14:paraId="6457A108" w14:textId="08AE96DF" w:rsidR="0038264E" w:rsidRPr="00C232B1" w:rsidRDefault="00971E4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>przyjęte wnioski</w:t>
      </w:r>
      <w:r w:rsidRPr="00C232B1">
        <w:rPr>
          <w:rFonts w:ascii="Times New Roman" w:hAnsi="Times New Roman" w:cs="Times New Roman"/>
          <w:sz w:val="24"/>
          <w:szCs w:val="24"/>
        </w:rPr>
        <w:t xml:space="preserve"> </w:t>
      </w:r>
      <w:r w:rsidRPr="00C232B1">
        <w:rPr>
          <w:rFonts w:ascii="Times New Roman" w:hAnsi="Times New Roman" w:cs="Times New Roman"/>
          <w:b/>
          <w:bCs/>
          <w:sz w:val="24"/>
          <w:szCs w:val="24"/>
        </w:rPr>
        <w:t>o udzielenie pomocy</w:t>
      </w:r>
      <w:r w:rsidRPr="00C232B1">
        <w:rPr>
          <w:rFonts w:ascii="Times New Roman" w:hAnsi="Times New Roman" w:cs="Times New Roman"/>
          <w:sz w:val="24"/>
          <w:szCs w:val="24"/>
        </w:rPr>
        <w:t xml:space="preserve"> – </w:t>
      </w:r>
      <w:r w:rsidR="008A0A38">
        <w:rPr>
          <w:rFonts w:ascii="Times New Roman" w:hAnsi="Times New Roman" w:cs="Times New Roman"/>
          <w:sz w:val="24"/>
          <w:szCs w:val="24"/>
        </w:rPr>
        <w:t>259</w:t>
      </w:r>
    </w:p>
    <w:p w14:paraId="10C98C72" w14:textId="3434303F" w:rsidR="0038264E" w:rsidRPr="00C232B1" w:rsidRDefault="00971E4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>przeprowadzone wywiady środowiskowe-</w:t>
      </w:r>
      <w:r w:rsidRPr="00C232B1">
        <w:rPr>
          <w:rFonts w:ascii="Times New Roman" w:hAnsi="Times New Roman" w:cs="Times New Roman"/>
          <w:sz w:val="24"/>
          <w:szCs w:val="24"/>
        </w:rPr>
        <w:t xml:space="preserve"> </w:t>
      </w:r>
      <w:r w:rsidR="008A0A38">
        <w:rPr>
          <w:rFonts w:ascii="Times New Roman" w:hAnsi="Times New Roman" w:cs="Times New Roman"/>
          <w:sz w:val="24"/>
          <w:szCs w:val="24"/>
        </w:rPr>
        <w:t>358</w:t>
      </w:r>
    </w:p>
    <w:p w14:paraId="1F1DB168" w14:textId="4C991AC1" w:rsidR="0038264E" w:rsidRPr="00C232B1" w:rsidRDefault="00971E4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>wydane decyzje</w:t>
      </w:r>
      <w:r w:rsidRPr="00C232B1">
        <w:rPr>
          <w:rFonts w:ascii="Times New Roman" w:hAnsi="Times New Roman" w:cs="Times New Roman"/>
          <w:sz w:val="24"/>
          <w:szCs w:val="24"/>
        </w:rPr>
        <w:t xml:space="preserve"> – </w:t>
      </w:r>
      <w:r w:rsidR="008A0A38">
        <w:rPr>
          <w:rFonts w:ascii="Times New Roman" w:hAnsi="Times New Roman" w:cs="Times New Roman"/>
          <w:sz w:val="24"/>
          <w:szCs w:val="24"/>
        </w:rPr>
        <w:t>425</w:t>
      </w:r>
    </w:p>
    <w:p w14:paraId="512B9AE7" w14:textId="566D49AC" w:rsidR="0038264E" w:rsidRPr="00C232B1" w:rsidRDefault="00971E4F">
      <w:pPr>
        <w:pStyle w:val="Akapitzlist"/>
        <w:numPr>
          <w:ilvl w:val="3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bCs/>
          <w:sz w:val="24"/>
          <w:szCs w:val="24"/>
        </w:rPr>
        <w:t>decyzje przyznające</w:t>
      </w:r>
      <w:r w:rsidRPr="00C232B1">
        <w:rPr>
          <w:rFonts w:ascii="Times New Roman" w:hAnsi="Times New Roman" w:cs="Times New Roman"/>
          <w:sz w:val="24"/>
          <w:szCs w:val="24"/>
        </w:rPr>
        <w:t xml:space="preserve"> – </w:t>
      </w:r>
      <w:r w:rsidR="008A0A38">
        <w:rPr>
          <w:rFonts w:ascii="Times New Roman" w:hAnsi="Times New Roman" w:cs="Times New Roman"/>
          <w:sz w:val="24"/>
          <w:szCs w:val="24"/>
        </w:rPr>
        <w:t>338</w:t>
      </w:r>
    </w:p>
    <w:p w14:paraId="10E26BA2" w14:textId="350AB908" w:rsidR="0038264E" w:rsidRPr="00C232B1" w:rsidRDefault="00971E4F">
      <w:pPr>
        <w:pStyle w:val="Akapitzlist"/>
        <w:numPr>
          <w:ilvl w:val="3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bCs/>
          <w:sz w:val="24"/>
          <w:szCs w:val="24"/>
        </w:rPr>
        <w:t>decyzje odmowne</w:t>
      </w:r>
      <w:r w:rsidRPr="00C232B1">
        <w:rPr>
          <w:rFonts w:ascii="Times New Roman" w:hAnsi="Times New Roman" w:cs="Times New Roman"/>
          <w:sz w:val="24"/>
          <w:szCs w:val="24"/>
        </w:rPr>
        <w:t xml:space="preserve"> – </w:t>
      </w:r>
      <w:r w:rsidR="008A0A38">
        <w:rPr>
          <w:rFonts w:ascii="Times New Roman" w:hAnsi="Times New Roman" w:cs="Times New Roman"/>
          <w:sz w:val="24"/>
          <w:szCs w:val="24"/>
        </w:rPr>
        <w:t>6</w:t>
      </w:r>
    </w:p>
    <w:p w14:paraId="5947E5EA" w14:textId="7F14EB55" w:rsidR="0038264E" w:rsidRPr="00C232B1" w:rsidRDefault="00971E4F">
      <w:pPr>
        <w:pStyle w:val="Akapitzlist"/>
        <w:numPr>
          <w:ilvl w:val="3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bCs/>
          <w:sz w:val="24"/>
          <w:szCs w:val="24"/>
        </w:rPr>
        <w:t>decyzje uchylające</w:t>
      </w:r>
      <w:r w:rsidRPr="00C232B1">
        <w:rPr>
          <w:rFonts w:ascii="Times New Roman" w:hAnsi="Times New Roman" w:cs="Times New Roman"/>
          <w:sz w:val="24"/>
          <w:szCs w:val="24"/>
        </w:rPr>
        <w:t xml:space="preserve"> – </w:t>
      </w:r>
      <w:r w:rsidR="008A0A38">
        <w:rPr>
          <w:rFonts w:ascii="Times New Roman" w:hAnsi="Times New Roman" w:cs="Times New Roman"/>
          <w:sz w:val="24"/>
          <w:szCs w:val="24"/>
        </w:rPr>
        <w:t>11</w:t>
      </w:r>
    </w:p>
    <w:p w14:paraId="364C2776" w14:textId="3EC389AE" w:rsidR="0038264E" w:rsidRPr="00C232B1" w:rsidRDefault="00971E4F">
      <w:pPr>
        <w:pStyle w:val="Akapitzlist"/>
        <w:numPr>
          <w:ilvl w:val="3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bCs/>
          <w:sz w:val="24"/>
          <w:szCs w:val="24"/>
        </w:rPr>
        <w:t>zmiana w całości</w:t>
      </w:r>
      <w:r w:rsidRPr="00C232B1">
        <w:rPr>
          <w:rFonts w:ascii="Times New Roman" w:hAnsi="Times New Roman" w:cs="Times New Roman"/>
          <w:sz w:val="24"/>
          <w:szCs w:val="24"/>
        </w:rPr>
        <w:t xml:space="preserve"> – </w:t>
      </w:r>
      <w:r w:rsidR="008A0A38">
        <w:rPr>
          <w:rFonts w:ascii="Times New Roman" w:hAnsi="Times New Roman" w:cs="Times New Roman"/>
          <w:sz w:val="24"/>
          <w:szCs w:val="24"/>
        </w:rPr>
        <w:t>54</w:t>
      </w:r>
    </w:p>
    <w:p w14:paraId="2292B176" w14:textId="19F84F4D" w:rsidR="0038264E" w:rsidRPr="00C232B1" w:rsidRDefault="00971E4F">
      <w:pPr>
        <w:pStyle w:val="Akapitzlist"/>
        <w:numPr>
          <w:ilvl w:val="3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bCs/>
          <w:sz w:val="24"/>
          <w:szCs w:val="24"/>
        </w:rPr>
        <w:t>zmiana w części</w:t>
      </w:r>
      <w:r w:rsidRPr="00C232B1">
        <w:rPr>
          <w:rFonts w:ascii="Times New Roman" w:hAnsi="Times New Roman" w:cs="Times New Roman"/>
          <w:sz w:val="24"/>
          <w:szCs w:val="24"/>
        </w:rPr>
        <w:t xml:space="preserve"> – </w:t>
      </w:r>
      <w:r w:rsidR="008A0A38">
        <w:rPr>
          <w:rFonts w:ascii="Times New Roman" w:hAnsi="Times New Roman" w:cs="Times New Roman"/>
          <w:sz w:val="24"/>
          <w:szCs w:val="24"/>
        </w:rPr>
        <w:t>0</w:t>
      </w:r>
    </w:p>
    <w:p w14:paraId="70AEBC4E" w14:textId="37878C4E" w:rsidR="0038264E" w:rsidRPr="00C232B1" w:rsidRDefault="00971E4F">
      <w:pPr>
        <w:pStyle w:val="Akapitzlist"/>
        <w:numPr>
          <w:ilvl w:val="3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bCs/>
          <w:sz w:val="24"/>
          <w:szCs w:val="24"/>
        </w:rPr>
        <w:t>umorzenie postępowania</w:t>
      </w:r>
      <w:r w:rsidRPr="00C232B1">
        <w:rPr>
          <w:rFonts w:ascii="Times New Roman" w:hAnsi="Times New Roman" w:cs="Times New Roman"/>
          <w:sz w:val="24"/>
          <w:szCs w:val="24"/>
        </w:rPr>
        <w:t xml:space="preserve"> – </w:t>
      </w:r>
      <w:r w:rsidR="008A0A38">
        <w:rPr>
          <w:rFonts w:ascii="Times New Roman" w:hAnsi="Times New Roman" w:cs="Times New Roman"/>
          <w:sz w:val="24"/>
          <w:szCs w:val="24"/>
        </w:rPr>
        <w:t>5</w:t>
      </w:r>
    </w:p>
    <w:p w14:paraId="7A7ADE44" w14:textId="3839D2E6" w:rsidR="0038264E" w:rsidRPr="00C232B1" w:rsidRDefault="00971E4F">
      <w:pPr>
        <w:pStyle w:val="Akapitzlist"/>
        <w:numPr>
          <w:ilvl w:val="3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bCs/>
          <w:sz w:val="24"/>
          <w:szCs w:val="24"/>
        </w:rPr>
        <w:t>zwrot nienależnego świadczenia</w:t>
      </w:r>
      <w:r w:rsidRPr="00C232B1">
        <w:rPr>
          <w:rFonts w:ascii="Times New Roman" w:hAnsi="Times New Roman" w:cs="Times New Roman"/>
          <w:sz w:val="24"/>
          <w:szCs w:val="24"/>
        </w:rPr>
        <w:t xml:space="preserve"> – </w:t>
      </w:r>
      <w:r w:rsidR="008A0A38">
        <w:rPr>
          <w:rFonts w:ascii="Times New Roman" w:hAnsi="Times New Roman" w:cs="Times New Roman"/>
          <w:sz w:val="24"/>
          <w:szCs w:val="24"/>
        </w:rPr>
        <w:t>0</w:t>
      </w:r>
    </w:p>
    <w:p w14:paraId="56ADC020" w14:textId="035253EC" w:rsidR="0038264E" w:rsidRPr="00C232B1" w:rsidRDefault="00971E4F">
      <w:pPr>
        <w:pStyle w:val="Akapitzlist"/>
        <w:numPr>
          <w:ilvl w:val="3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bCs/>
          <w:sz w:val="24"/>
          <w:szCs w:val="24"/>
        </w:rPr>
        <w:t>wygaśnięcie poprzedniej decyzji</w:t>
      </w:r>
      <w:r w:rsidRPr="00C232B1">
        <w:rPr>
          <w:rFonts w:ascii="Times New Roman" w:hAnsi="Times New Roman" w:cs="Times New Roman"/>
          <w:sz w:val="24"/>
          <w:szCs w:val="24"/>
        </w:rPr>
        <w:t xml:space="preserve"> – 1</w:t>
      </w:r>
      <w:r w:rsidR="008A0A38">
        <w:rPr>
          <w:rFonts w:ascii="Times New Roman" w:hAnsi="Times New Roman" w:cs="Times New Roman"/>
          <w:sz w:val="24"/>
          <w:szCs w:val="24"/>
        </w:rPr>
        <w:t>3</w:t>
      </w:r>
    </w:p>
    <w:p w14:paraId="62B07B57" w14:textId="77777777" w:rsidR="0038264E" w:rsidRPr="00C232B1" w:rsidRDefault="00971E4F">
      <w:pPr>
        <w:pStyle w:val="Akapitzlist"/>
        <w:numPr>
          <w:ilvl w:val="3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bCs/>
          <w:sz w:val="24"/>
          <w:szCs w:val="24"/>
        </w:rPr>
        <w:t>sprostowanie pomyłki</w:t>
      </w:r>
      <w:r w:rsidRPr="00C232B1">
        <w:rPr>
          <w:rFonts w:ascii="Times New Roman" w:hAnsi="Times New Roman" w:cs="Times New Roman"/>
          <w:sz w:val="24"/>
          <w:szCs w:val="24"/>
        </w:rPr>
        <w:t xml:space="preserve"> – 0</w:t>
      </w:r>
    </w:p>
    <w:p w14:paraId="2778B224" w14:textId="6DBBB72B" w:rsidR="0038264E" w:rsidRPr="00C232B1" w:rsidRDefault="00971E4F">
      <w:pPr>
        <w:pStyle w:val="Akapitzlist"/>
        <w:numPr>
          <w:ilvl w:val="3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bCs/>
          <w:sz w:val="24"/>
          <w:szCs w:val="24"/>
        </w:rPr>
        <w:t>wstrzymanie wykonania</w:t>
      </w:r>
      <w:r w:rsidRPr="00C232B1">
        <w:rPr>
          <w:rFonts w:ascii="Times New Roman" w:hAnsi="Times New Roman" w:cs="Times New Roman"/>
          <w:sz w:val="24"/>
          <w:szCs w:val="24"/>
        </w:rPr>
        <w:t xml:space="preserve"> </w:t>
      </w:r>
      <w:r w:rsidR="00A35192" w:rsidRPr="00C232B1">
        <w:rPr>
          <w:rFonts w:ascii="Times New Roman" w:hAnsi="Times New Roman" w:cs="Times New Roman"/>
          <w:sz w:val="24"/>
          <w:szCs w:val="24"/>
        </w:rPr>
        <w:t>–</w:t>
      </w:r>
      <w:r w:rsidRPr="00C232B1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2F15508F" w14:textId="6C7A129E" w:rsidR="00A35192" w:rsidRPr="00C232B1" w:rsidRDefault="00A35192">
      <w:pPr>
        <w:pStyle w:val="Akapitzlist"/>
        <w:numPr>
          <w:ilvl w:val="3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bCs/>
          <w:sz w:val="24"/>
          <w:szCs w:val="24"/>
        </w:rPr>
        <w:t>uznanie świadczenia za nienależnie pobrane</w:t>
      </w:r>
      <w:r w:rsidRPr="00C232B1">
        <w:rPr>
          <w:rFonts w:ascii="Times New Roman" w:hAnsi="Times New Roman" w:cs="Times New Roman"/>
          <w:sz w:val="24"/>
          <w:szCs w:val="24"/>
        </w:rPr>
        <w:t xml:space="preserve">- </w:t>
      </w:r>
      <w:r w:rsidR="008A0A38">
        <w:rPr>
          <w:rFonts w:ascii="Times New Roman" w:hAnsi="Times New Roman" w:cs="Times New Roman"/>
          <w:sz w:val="24"/>
          <w:szCs w:val="24"/>
        </w:rPr>
        <w:t>0</w:t>
      </w:r>
    </w:p>
    <w:p w14:paraId="230CC061" w14:textId="222CA5EC" w:rsidR="00A35192" w:rsidRPr="00C232B1" w:rsidRDefault="00A35192">
      <w:pPr>
        <w:pStyle w:val="Akapitzlist"/>
        <w:numPr>
          <w:ilvl w:val="3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żądanie zwrotu należności z tytułu opłat poniesionych przez gminę </w:t>
      </w:r>
      <w:r w:rsidRPr="00C232B1">
        <w:rPr>
          <w:rFonts w:ascii="Times New Roman" w:hAnsi="Times New Roman" w:cs="Times New Roman"/>
          <w:sz w:val="24"/>
          <w:szCs w:val="24"/>
        </w:rPr>
        <w:t xml:space="preserve">– </w:t>
      </w:r>
      <w:r w:rsidR="008A0A38">
        <w:rPr>
          <w:rFonts w:ascii="Times New Roman" w:hAnsi="Times New Roman" w:cs="Times New Roman"/>
          <w:sz w:val="24"/>
          <w:szCs w:val="24"/>
        </w:rPr>
        <w:t>0</w:t>
      </w:r>
    </w:p>
    <w:p w14:paraId="3D4AEE5E" w14:textId="0C91699A" w:rsidR="00A35192" w:rsidRPr="00C232B1" w:rsidRDefault="00A35192">
      <w:pPr>
        <w:pStyle w:val="Akapitzlist"/>
        <w:numPr>
          <w:ilvl w:val="3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bCs/>
          <w:sz w:val="24"/>
          <w:szCs w:val="24"/>
        </w:rPr>
        <w:t>żądanie zwrotu należności z tytułu wydatków na świadczenie-</w:t>
      </w:r>
      <w:r w:rsidRPr="00C232B1">
        <w:rPr>
          <w:rFonts w:ascii="Times New Roman" w:hAnsi="Times New Roman" w:cs="Times New Roman"/>
          <w:sz w:val="24"/>
          <w:szCs w:val="24"/>
        </w:rPr>
        <w:t xml:space="preserve"> </w:t>
      </w:r>
      <w:r w:rsidR="008A0A38">
        <w:rPr>
          <w:rFonts w:ascii="Times New Roman" w:hAnsi="Times New Roman" w:cs="Times New Roman"/>
          <w:sz w:val="24"/>
          <w:szCs w:val="24"/>
        </w:rPr>
        <w:t>0</w:t>
      </w:r>
    </w:p>
    <w:p w14:paraId="5C56DA61" w14:textId="46C13674" w:rsidR="0038264E" w:rsidRPr="00C232B1" w:rsidRDefault="00971E4F">
      <w:pPr>
        <w:pStyle w:val="Akapitzlist"/>
        <w:numPr>
          <w:ilvl w:val="0"/>
          <w:numId w:val="12"/>
        </w:numPr>
        <w:ind w:left="743" w:hanging="743"/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 xml:space="preserve">Zawarte kontrakty socjalne </w:t>
      </w:r>
      <w:r w:rsidRPr="00C232B1">
        <w:rPr>
          <w:rFonts w:ascii="Times New Roman" w:hAnsi="Times New Roman" w:cs="Times New Roman"/>
          <w:sz w:val="24"/>
          <w:szCs w:val="24"/>
        </w:rPr>
        <w:t xml:space="preserve">– </w:t>
      </w:r>
      <w:r w:rsidR="008A0A38">
        <w:rPr>
          <w:rFonts w:ascii="Times New Roman" w:hAnsi="Times New Roman" w:cs="Times New Roman"/>
          <w:sz w:val="24"/>
          <w:szCs w:val="24"/>
        </w:rPr>
        <w:t>6</w:t>
      </w:r>
    </w:p>
    <w:p w14:paraId="0B04AA23" w14:textId="523764E3" w:rsidR="0038264E" w:rsidRPr="00C232B1" w:rsidRDefault="00971E4F">
      <w:pPr>
        <w:pStyle w:val="Akapitzlist"/>
        <w:numPr>
          <w:ilvl w:val="0"/>
          <w:numId w:val="12"/>
        </w:numPr>
        <w:ind w:left="743" w:hanging="743"/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>Alimentacja</w:t>
      </w:r>
      <w:r w:rsidRPr="00C232B1">
        <w:rPr>
          <w:rFonts w:ascii="Times New Roman" w:hAnsi="Times New Roman" w:cs="Times New Roman"/>
          <w:sz w:val="24"/>
          <w:szCs w:val="24"/>
        </w:rPr>
        <w:t xml:space="preserve"> - wywiady z art. 103– </w:t>
      </w:r>
      <w:r w:rsidR="008A0A38">
        <w:rPr>
          <w:rFonts w:ascii="Times New Roman" w:hAnsi="Times New Roman" w:cs="Times New Roman"/>
          <w:sz w:val="24"/>
          <w:szCs w:val="24"/>
        </w:rPr>
        <w:t>4</w:t>
      </w:r>
    </w:p>
    <w:p w14:paraId="4CFFAD99" w14:textId="01C8C4F5" w:rsidR="0038264E" w:rsidRPr="00C232B1" w:rsidRDefault="00971E4F">
      <w:pPr>
        <w:pStyle w:val="Akapitzlist"/>
        <w:numPr>
          <w:ilvl w:val="0"/>
          <w:numId w:val="12"/>
        </w:numPr>
        <w:ind w:left="743" w:hanging="743"/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>Wszczęte procedury Niebieskiej Karty</w:t>
      </w:r>
      <w:r w:rsidRPr="00C232B1">
        <w:rPr>
          <w:rFonts w:ascii="Times New Roman" w:hAnsi="Times New Roman" w:cs="Times New Roman"/>
          <w:sz w:val="24"/>
          <w:szCs w:val="24"/>
        </w:rPr>
        <w:t xml:space="preserve"> – </w:t>
      </w:r>
      <w:r w:rsidR="00A35192" w:rsidRPr="00C232B1">
        <w:rPr>
          <w:rFonts w:ascii="Times New Roman" w:hAnsi="Times New Roman" w:cs="Times New Roman"/>
          <w:sz w:val="24"/>
          <w:szCs w:val="24"/>
        </w:rPr>
        <w:t>2</w:t>
      </w:r>
      <w:r w:rsidR="008A0A38">
        <w:rPr>
          <w:rFonts w:ascii="Times New Roman" w:hAnsi="Times New Roman" w:cs="Times New Roman"/>
          <w:sz w:val="24"/>
          <w:szCs w:val="24"/>
        </w:rPr>
        <w:t>3</w:t>
      </w:r>
    </w:p>
    <w:p w14:paraId="07B398DB" w14:textId="1D57945B" w:rsidR="0038264E" w:rsidRPr="00C232B1" w:rsidRDefault="00971E4F">
      <w:pPr>
        <w:pStyle w:val="Akapitzlist"/>
        <w:numPr>
          <w:ilvl w:val="0"/>
          <w:numId w:val="12"/>
        </w:numPr>
        <w:ind w:left="743" w:hanging="743"/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>Poradnictwo specjalistyczne</w:t>
      </w:r>
      <w:r w:rsidRPr="00C232B1">
        <w:rPr>
          <w:rFonts w:ascii="Times New Roman" w:hAnsi="Times New Roman" w:cs="Times New Roman"/>
          <w:sz w:val="24"/>
          <w:szCs w:val="24"/>
        </w:rPr>
        <w:t xml:space="preserve"> – </w:t>
      </w:r>
      <w:r w:rsidR="008A0A38">
        <w:rPr>
          <w:rFonts w:ascii="Times New Roman" w:hAnsi="Times New Roman" w:cs="Times New Roman"/>
          <w:sz w:val="24"/>
          <w:szCs w:val="24"/>
        </w:rPr>
        <w:t>16</w:t>
      </w:r>
      <w:r w:rsidRPr="00C232B1">
        <w:rPr>
          <w:rFonts w:ascii="Times New Roman" w:hAnsi="Times New Roman" w:cs="Times New Roman"/>
          <w:sz w:val="24"/>
          <w:szCs w:val="24"/>
        </w:rPr>
        <w:t xml:space="preserve"> os</w:t>
      </w:r>
      <w:r w:rsidR="008A0A38">
        <w:rPr>
          <w:rFonts w:ascii="Times New Roman" w:hAnsi="Times New Roman" w:cs="Times New Roman"/>
          <w:sz w:val="24"/>
          <w:szCs w:val="24"/>
        </w:rPr>
        <w:t>ób</w:t>
      </w:r>
    </w:p>
    <w:p w14:paraId="0FFBCDF9" w14:textId="77777777" w:rsidR="0038264E" w:rsidRPr="00C232B1" w:rsidRDefault="003826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A1976B7" w14:textId="77777777" w:rsidR="0038264E" w:rsidRPr="00C232B1" w:rsidRDefault="0038264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</w:p>
    <w:p w14:paraId="4DEC193B" w14:textId="77777777" w:rsidR="0038264E" w:rsidRPr="00C232B1" w:rsidRDefault="00971E4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  <w:r w:rsidRPr="00C232B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PRACA SOCJALNA I PRACA Z „TRUDNYMI  RODZINAMI”</w:t>
      </w:r>
    </w:p>
    <w:p w14:paraId="7590C299" w14:textId="77777777" w:rsidR="0038264E" w:rsidRPr="008A0A38" w:rsidRDefault="0038264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u w:val="single"/>
          <w:lang w:eastAsia="pl-PL"/>
        </w:rPr>
      </w:pPr>
    </w:p>
    <w:p w14:paraId="4D866370" w14:textId="3E67CE56" w:rsidR="0038264E" w:rsidRPr="00DE4F1D" w:rsidRDefault="00971E4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E4F1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Pracownicy Gminnego Ośrodka Pomocy Społecznej w Zgorzelcu udzielali wsparcia tzw. „trudnym rodzinom” poprzez pracę socjalną i pracę asystenta rodziny.  Plan pomocy rodzinie był formą pracy z rodziną wieloproblemową, polegającą na włączeniu w proces pomocy osób tj.: pracownik socjalny, psycholog i radca prawny. Praca z „trudnymi rodzinami” polegała przede wszystkim na komunikacji w rodzinie, codziennym życiu rodziny, rozwoju dzieci, rozwoju rodziców i rozwoju stosunków społecznych rodziny. </w:t>
      </w:r>
      <w:r w:rsidRPr="00DE4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Pracą socjalną objętych jest </w:t>
      </w:r>
      <w:r w:rsidR="00DE4F1D">
        <w:rPr>
          <w:rFonts w:ascii="Times New Roman" w:eastAsia="Times New Roman" w:hAnsi="Times New Roman" w:cs="Times New Roman"/>
          <w:sz w:val="24"/>
          <w:szCs w:val="24"/>
          <w:lang w:eastAsia="pl-PL"/>
        </w:rPr>
        <w:t>268</w:t>
      </w:r>
      <w:r w:rsidRPr="00DE4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w </w:t>
      </w:r>
      <w:r w:rsidR="00DE4F1D" w:rsidRPr="00DE4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147 </w:t>
      </w:r>
      <w:r w:rsidRPr="00DE4F1D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rodzinach</w:t>
      </w:r>
      <w:r w:rsidR="00DC6DAB" w:rsidRPr="00DE4F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A1A345" w14:textId="77777777" w:rsidR="0038264E" w:rsidRPr="00C232B1" w:rsidRDefault="0038264E">
      <w:pPr>
        <w:spacing w:after="0" w:line="240" w:lineRule="auto"/>
        <w:ind w:left="720"/>
        <w:contextualSpacing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4F0150E7" w14:textId="77777777" w:rsidR="0038264E" w:rsidRPr="00C232B1" w:rsidRDefault="00971E4F">
      <w:pPr>
        <w:spacing w:after="0" w:line="240" w:lineRule="auto"/>
        <w:ind w:hanging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</w:p>
    <w:p w14:paraId="008988A9" w14:textId="77777777" w:rsidR="0038264E" w:rsidRPr="00C232B1" w:rsidRDefault="00971E4F">
      <w:pPr>
        <w:spacing w:after="0" w:line="240" w:lineRule="auto"/>
        <w:ind w:hanging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C232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PIECZA ZASTĘPCZA</w:t>
      </w:r>
    </w:p>
    <w:p w14:paraId="374C6D99" w14:textId="77777777" w:rsidR="0038264E" w:rsidRPr="00C232B1" w:rsidRDefault="0038264E">
      <w:pPr>
        <w:spacing w:after="0" w:line="240" w:lineRule="auto"/>
        <w:ind w:hanging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1554E3" w14:textId="77777777" w:rsidR="0038264E" w:rsidRPr="00C232B1" w:rsidRDefault="00971E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art.191, ust. 9 Ustawy z dnia 9 czerwca 2011 r. o wspieraniu rodziny i systemie pieczy zastępczej to gmina właściwa ze względu na miejsce zamieszkania dziecka przed umieszczeniem go po raz pierwszy w pieczy zastępczej ponosi odpowiednio wydatki. </w:t>
      </w:r>
    </w:p>
    <w:p w14:paraId="6F664049" w14:textId="77777777" w:rsidR="0038264E" w:rsidRPr="00C232B1" w:rsidRDefault="0038264E">
      <w:pPr>
        <w:spacing w:after="0" w:line="240" w:lineRule="auto"/>
        <w:ind w:hanging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BD16B9" w14:textId="77777777" w:rsidR="0038264E" w:rsidRPr="00C232B1" w:rsidRDefault="00971E4F">
      <w:pPr>
        <w:pStyle w:val="Akapitzlist"/>
        <w:numPr>
          <w:ilvl w:val="0"/>
          <w:numId w:val="2"/>
        </w:numPr>
        <w:spacing w:after="0"/>
        <w:jc w:val="both"/>
        <w:textAlignment w:val="baseline"/>
        <w:rPr>
          <w:rStyle w:val="hgkelc"/>
          <w:rFonts w:ascii="Times New Roman" w:hAnsi="Times New Roman" w:cs="Times New Roman"/>
          <w:sz w:val="24"/>
          <w:szCs w:val="24"/>
        </w:rPr>
      </w:pPr>
      <w:r w:rsidRPr="00C232B1">
        <w:rPr>
          <w:rStyle w:val="hgkelc"/>
          <w:rFonts w:ascii="Times New Roman" w:hAnsi="Times New Roman" w:cs="Times New Roman"/>
          <w:sz w:val="24"/>
          <w:szCs w:val="24"/>
        </w:rPr>
        <w:t xml:space="preserve">10% w pierwszym roku </w:t>
      </w:r>
      <w:r w:rsidRPr="00C232B1">
        <w:rPr>
          <w:rStyle w:val="hgkelc"/>
          <w:rFonts w:ascii="Times New Roman" w:hAnsi="Times New Roman" w:cs="Times New Roman"/>
          <w:bCs/>
          <w:sz w:val="24"/>
          <w:szCs w:val="24"/>
        </w:rPr>
        <w:t>pobytu dziecka w pieczy zastępczej</w:t>
      </w:r>
      <w:r w:rsidRPr="00C232B1">
        <w:rPr>
          <w:rStyle w:val="hgkelc"/>
          <w:rFonts w:ascii="Times New Roman" w:hAnsi="Times New Roman" w:cs="Times New Roman"/>
          <w:sz w:val="24"/>
          <w:szCs w:val="24"/>
        </w:rPr>
        <w:t xml:space="preserve">, </w:t>
      </w:r>
    </w:p>
    <w:p w14:paraId="311D87C2" w14:textId="77777777" w:rsidR="0038264E" w:rsidRPr="00C232B1" w:rsidRDefault="00971E4F">
      <w:pPr>
        <w:pStyle w:val="Akapitzlist"/>
        <w:numPr>
          <w:ilvl w:val="0"/>
          <w:numId w:val="2"/>
        </w:numPr>
        <w:spacing w:after="0"/>
        <w:jc w:val="both"/>
        <w:textAlignment w:val="baseline"/>
        <w:rPr>
          <w:rStyle w:val="hgkelc"/>
          <w:rFonts w:ascii="Times New Roman" w:hAnsi="Times New Roman" w:cs="Times New Roman"/>
          <w:sz w:val="24"/>
          <w:szCs w:val="24"/>
        </w:rPr>
      </w:pPr>
      <w:r w:rsidRPr="00C232B1">
        <w:rPr>
          <w:rStyle w:val="hgkelc"/>
          <w:rFonts w:ascii="Times New Roman" w:hAnsi="Times New Roman" w:cs="Times New Roman"/>
          <w:sz w:val="24"/>
          <w:szCs w:val="24"/>
        </w:rPr>
        <w:t xml:space="preserve"> 30% w drugim roku </w:t>
      </w:r>
      <w:r w:rsidRPr="00C232B1">
        <w:rPr>
          <w:rStyle w:val="hgkelc"/>
          <w:rFonts w:ascii="Times New Roman" w:hAnsi="Times New Roman" w:cs="Times New Roman"/>
          <w:bCs/>
          <w:sz w:val="24"/>
          <w:szCs w:val="24"/>
        </w:rPr>
        <w:t>pobytu dziecka w pieczy zastępczej</w:t>
      </w:r>
      <w:r w:rsidRPr="00C232B1">
        <w:rPr>
          <w:rStyle w:val="hgkelc"/>
          <w:rFonts w:ascii="Times New Roman" w:hAnsi="Times New Roman" w:cs="Times New Roman"/>
          <w:sz w:val="24"/>
          <w:szCs w:val="24"/>
        </w:rPr>
        <w:t xml:space="preserve">, </w:t>
      </w:r>
    </w:p>
    <w:p w14:paraId="54EDDB11" w14:textId="77777777" w:rsidR="0038264E" w:rsidRPr="00C232B1" w:rsidRDefault="00971E4F">
      <w:pPr>
        <w:pStyle w:val="Akapitzlist"/>
        <w:numPr>
          <w:ilvl w:val="0"/>
          <w:numId w:val="2"/>
        </w:numPr>
        <w:spacing w:after="0"/>
        <w:jc w:val="both"/>
        <w:textAlignment w:val="baseline"/>
        <w:rPr>
          <w:rStyle w:val="hgkelc"/>
          <w:rFonts w:ascii="Times New Roman" w:hAnsi="Times New Roman" w:cs="Times New Roman"/>
          <w:sz w:val="24"/>
          <w:szCs w:val="24"/>
        </w:rPr>
      </w:pPr>
      <w:r w:rsidRPr="00C232B1">
        <w:rPr>
          <w:rStyle w:val="hgkelc"/>
          <w:rFonts w:ascii="Times New Roman" w:hAnsi="Times New Roman" w:cs="Times New Roman"/>
          <w:sz w:val="24"/>
          <w:szCs w:val="24"/>
        </w:rPr>
        <w:t xml:space="preserve">50% w trzecim roku i następnych latach </w:t>
      </w:r>
      <w:r w:rsidRPr="00C232B1">
        <w:rPr>
          <w:rStyle w:val="hgkelc"/>
          <w:rFonts w:ascii="Times New Roman" w:hAnsi="Times New Roman" w:cs="Times New Roman"/>
          <w:bCs/>
          <w:sz w:val="24"/>
          <w:szCs w:val="24"/>
        </w:rPr>
        <w:t>pobytu dziecka w pieczy zastępczej</w:t>
      </w:r>
      <w:r w:rsidRPr="00C232B1">
        <w:rPr>
          <w:rStyle w:val="hgkelc"/>
          <w:rFonts w:ascii="Times New Roman" w:hAnsi="Times New Roman" w:cs="Times New Roman"/>
          <w:sz w:val="24"/>
          <w:szCs w:val="24"/>
        </w:rPr>
        <w:t>.</w:t>
      </w:r>
    </w:p>
    <w:p w14:paraId="43FA00DB" w14:textId="77777777" w:rsidR="0038264E" w:rsidRPr="00C232B1" w:rsidRDefault="0038264E">
      <w:pPr>
        <w:pStyle w:val="Akapitzlist"/>
        <w:spacing w:after="0" w:line="240" w:lineRule="auto"/>
        <w:ind w:left="0"/>
        <w:jc w:val="both"/>
        <w:textAlignment w:val="baseline"/>
        <w:rPr>
          <w:rStyle w:val="hgkelc"/>
          <w:rFonts w:ascii="Times New Roman" w:hAnsi="Times New Roman" w:cs="Times New Roman"/>
          <w:sz w:val="24"/>
          <w:szCs w:val="24"/>
        </w:rPr>
      </w:pPr>
    </w:p>
    <w:p w14:paraId="68FF97B0" w14:textId="4C94A62B" w:rsidR="0038264E" w:rsidRPr="00C079C8" w:rsidRDefault="00971E4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C079C8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pieczy zastępczej przebywało </w:t>
      </w:r>
      <w:r w:rsidR="001A3CDD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079C8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dzieci. Na pokrycie kosztów związanych</w:t>
      </w:r>
      <w:r w:rsidR="00326959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6959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umieszczeniem dzieci w rodzinach i placówkach zastępczych wydatkowano kwotę </w:t>
      </w:r>
      <w:r w:rsidR="00C079C8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752</w:t>
      </w:r>
      <w:r w:rsidR="00326959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079C8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040</w:t>
      </w:r>
      <w:r w:rsidR="00326959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079C8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326959"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79C8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</w:p>
    <w:p w14:paraId="306B3BBE" w14:textId="77777777" w:rsidR="0038264E" w:rsidRPr="00C232B1" w:rsidRDefault="003826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DFA4B8" w14:textId="77777777" w:rsidR="0038264E" w:rsidRPr="00C232B1" w:rsidRDefault="0038264E">
      <w:pPr>
        <w:spacing w:after="0" w:line="240" w:lineRule="auto"/>
        <w:ind w:left="720" w:hanging="72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ABEDF44" w14:textId="77777777" w:rsidR="0038264E" w:rsidRPr="00C232B1" w:rsidRDefault="00971E4F">
      <w:pPr>
        <w:spacing w:after="0" w:line="240" w:lineRule="auto"/>
        <w:ind w:left="720" w:hanging="72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232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ZESPÓŁ INTERDYSCYPLINARNY</w:t>
      </w:r>
    </w:p>
    <w:p w14:paraId="178804EE" w14:textId="77777777" w:rsidR="0038264E" w:rsidRPr="00C232B1" w:rsidRDefault="0038264E">
      <w:pPr>
        <w:spacing w:after="0" w:line="240" w:lineRule="auto"/>
        <w:ind w:left="720" w:hanging="72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831CE0A" w14:textId="2F15B4AE" w:rsidR="0038264E" w:rsidRPr="00F473B5" w:rsidRDefault="00971E4F">
      <w:pPr>
        <w:pStyle w:val="NormalnyWeb"/>
        <w:numPr>
          <w:ilvl w:val="0"/>
          <w:numId w:val="3"/>
        </w:numPr>
        <w:spacing w:before="280" w:after="0"/>
      </w:pPr>
      <w:r w:rsidRPr="00F473B5">
        <w:t>W 202</w:t>
      </w:r>
      <w:r w:rsidR="008A0A38" w:rsidRPr="00F473B5">
        <w:t>4</w:t>
      </w:r>
      <w:r w:rsidRPr="00F473B5">
        <w:t xml:space="preserve"> r. ogółem zostało założonych </w:t>
      </w:r>
      <w:r w:rsidR="00326959" w:rsidRPr="00F473B5">
        <w:t>2</w:t>
      </w:r>
      <w:r w:rsidR="008A0A38" w:rsidRPr="00F473B5">
        <w:t>3</w:t>
      </w:r>
      <w:r w:rsidRPr="00F473B5">
        <w:t xml:space="preserve"> Niebiesk</w:t>
      </w:r>
      <w:r w:rsidR="008A0A38" w:rsidRPr="00F473B5">
        <w:t>ie</w:t>
      </w:r>
      <w:r w:rsidRPr="00F473B5">
        <w:t xml:space="preserve"> Kart</w:t>
      </w:r>
      <w:r w:rsidR="008A0A38" w:rsidRPr="00F473B5">
        <w:t>y</w:t>
      </w:r>
      <w:r w:rsidRPr="00F473B5">
        <w:t>, z czego :</w:t>
      </w:r>
    </w:p>
    <w:p w14:paraId="09BA3C97" w14:textId="10093D8D" w:rsidR="0038264E" w:rsidRPr="00F473B5" w:rsidRDefault="00971E4F" w:rsidP="008A0A38">
      <w:pPr>
        <w:pStyle w:val="NormalnyWeb"/>
        <w:numPr>
          <w:ilvl w:val="0"/>
          <w:numId w:val="9"/>
        </w:numPr>
        <w:spacing w:before="280" w:after="0"/>
      </w:pPr>
      <w:r w:rsidRPr="00F473B5">
        <w:t xml:space="preserve">Policja założyła </w:t>
      </w:r>
      <w:r w:rsidR="008A0A38" w:rsidRPr="00F473B5">
        <w:t>23</w:t>
      </w:r>
      <w:r w:rsidRPr="00F473B5">
        <w:t xml:space="preserve"> Karty,</w:t>
      </w:r>
    </w:p>
    <w:p w14:paraId="74DF63E8" w14:textId="2DB78EF0" w:rsidR="008A0A38" w:rsidRPr="00F473B5" w:rsidRDefault="008A0A38" w:rsidP="008A0A38">
      <w:pPr>
        <w:pStyle w:val="Akapitzlist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73B5">
        <w:rPr>
          <w:rFonts w:ascii="Times New Roman" w:hAnsi="Times New Roman" w:cs="Times New Roman"/>
          <w:sz w:val="24"/>
          <w:szCs w:val="24"/>
        </w:rPr>
        <w:t xml:space="preserve">Wielospecjalistyczny Szpital Samodzielny Publiczny Zakład Opieki Zdrowotnej </w:t>
      </w:r>
      <w:r w:rsidR="005B07E1">
        <w:rPr>
          <w:rFonts w:ascii="Times New Roman" w:hAnsi="Times New Roman" w:cs="Times New Roman"/>
          <w:sz w:val="24"/>
          <w:szCs w:val="24"/>
        </w:rPr>
        <w:br/>
      </w:r>
      <w:r w:rsidRPr="00F473B5">
        <w:rPr>
          <w:rFonts w:ascii="Times New Roman" w:hAnsi="Times New Roman" w:cs="Times New Roman"/>
          <w:sz w:val="24"/>
          <w:szCs w:val="24"/>
        </w:rPr>
        <w:t>w</w:t>
      </w:r>
      <w:r w:rsidR="005B07E1">
        <w:rPr>
          <w:rFonts w:ascii="Times New Roman" w:hAnsi="Times New Roman" w:cs="Times New Roman"/>
          <w:sz w:val="24"/>
          <w:szCs w:val="24"/>
        </w:rPr>
        <w:t xml:space="preserve"> </w:t>
      </w:r>
      <w:r w:rsidRPr="00F473B5">
        <w:rPr>
          <w:rFonts w:ascii="Times New Roman" w:hAnsi="Times New Roman" w:cs="Times New Roman"/>
          <w:sz w:val="24"/>
          <w:szCs w:val="24"/>
        </w:rPr>
        <w:t>Zgorzelcu</w:t>
      </w:r>
      <w:r w:rsidRPr="00F4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założył 1</w:t>
      </w:r>
      <w:r w:rsidR="005B07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Kartę</w:t>
      </w:r>
      <w:r w:rsidRPr="00F473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B7B788C" w14:textId="642DE1A1" w:rsidR="008A0A38" w:rsidRPr="00F473B5" w:rsidRDefault="008A0A38" w:rsidP="008A0A38">
      <w:pPr>
        <w:pStyle w:val="Akapitzlist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73B5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w Trójcy założyła 1 kartę.</w:t>
      </w:r>
    </w:p>
    <w:p w14:paraId="6F48D93F" w14:textId="77777777" w:rsidR="00F473B5" w:rsidRPr="00F473B5" w:rsidRDefault="00F473B5" w:rsidP="00F473B5">
      <w:pPr>
        <w:pStyle w:val="Akapitzlist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9CC8474" w14:textId="5DAE9879" w:rsidR="0038264E" w:rsidRPr="00F473B5" w:rsidRDefault="00F473B5" w:rsidP="005B07E1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73B5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Posiedzeń Zespołu Interdyscyplinarnego było 7 (w dniach 16.01.2024 r., 19.03.2024 r., 21.05.2024 r., 02.07.2024 r., 27.08.2024 r., 22.10.2024 r., 03.12.2024 r.).</w:t>
      </w:r>
    </w:p>
    <w:p w14:paraId="0601F910" w14:textId="699A34DB" w:rsidR="0038264E" w:rsidRPr="00F473B5" w:rsidRDefault="00971E4F">
      <w:pPr>
        <w:pStyle w:val="NormalnyWeb"/>
        <w:numPr>
          <w:ilvl w:val="0"/>
          <w:numId w:val="5"/>
        </w:numPr>
        <w:spacing w:before="280" w:after="0"/>
      </w:pPr>
      <w:r w:rsidRPr="00F473B5">
        <w:lastRenderedPageBreak/>
        <w:t>Posiedzeń grup roboczych w Gminnym Ośrodku Pomocy Społecznej</w:t>
      </w:r>
      <w:r w:rsidR="009B7159" w:rsidRPr="00F473B5">
        <w:t xml:space="preserve"> w Zgorzelcu odbyło się </w:t>
      </w:r>
      <w:r w:rsidR="00F473B5">
        <w:t>75</w:t>
      </w:r>
      <w:r w:rsidRPr="00F473B5">
        <w:t>, w których uczestniczyli:</w:t>
      </w:r>
    </w:p>
    <w:p w14:paraId="14BC80A7" w14:textId="77777777" w:rsidR="0038264E" w:rsidRPr="00F473B5" w:rsidRDefault="00971E4F">
      <w:pPr>
        <w:pStyle w:val="NormalnyWeb"/>
        <w:numPr>
          <w:ilvl w:val="0"/>
          <w:numId w:val="7"/>
        </w:numPr>
        <w:spacing w:before="280" w:after="0"/>
      </w:pPr>
      <w:r w:rsidRPr="00F473B5">
        <w:t>pracownicy socjalni,</w:t>
      </w:r>
    </w:p>
    <w:p w14:paraId="1EA05618" w14:textId="77777777" w:rsidR="0038264E" w:rsidRPr="00F473B5" w:rsidRDefault="00971E4F">
      <w:pPr>
        <w:pStyle w:val="NormalnyWeb"/>
        <w:numPr>
          <w:ilvl w:val="0"/>
          <w:numId w:val="7"/>
        </w:numPr>
        <w:spacing w:after="0"/>
      </w:pPr>
      <w:r w:rsidRPr="00F473B5">
        <w:t>dzielnicowi,</w:t>
      </w:r>
    </w:p>
    <w:p w14:paraId="08139EE1" w14:textId="77777777" w:rsidR="0038264E" w:rsidRPr="00F473B5" w:rsidRDefault="00971E4F">
      <w:pPr>
        <w:pStyle w:val="NormalnyWeb"/>
        <w:numPr>
          <w:ilvl w:val="0"/>
          <w:numId w:val="7"/>
        </w:numPr>
        <w:spacing w:after="0"/>
      </w:pPr>
      <w:r w:rsidRPr="00F473B5">
        <w:t>pedagodzy szkolni,</w:t>
      </w:r>
    </w:p>
    <w:p w14:paraId="73C2CE24" w14:textId="77777777" w:rsidR="0038264E" w:rsidRPr="00F473B5" w:rsidRDefault="00971E4F">
      <w:pPr>
        <w:pStyle w:val="NormalnyWeb"/>
        <w:numPr>
          <w:ilvl w:val="0"/>
          <w:numId w:val="7"/>
        </w:numPr>
        <w:spacing w:after="0"/>
      </w:pPr>
      <w:r w:rsidRPr="00F473B5">
        <w:t>kuratorzy zawodowi,</w:t>
      </w:r>
    </w:p>
    <w:p w14:paraId="136B21F5" w14:textId="77777777" w:rsidR="0038264E" w:rsidRPr="00F473B5" w:rsidRDefault="00971E4F">
      <w:pPr>
        <w:pStyle w:val="NormalnyWeb"/>
        <w:numPr>
          <w:ilvl w:val="0"/>
          <w:numId w:val="7"/>
        </w:numPr>
        <w:spacing w:after="0"/>
      </w:pPr>
      <w:r w:rsidRPr="00F473B5">
        <w:t>asystent rodziny.</w:t>
      </w:r>
    </w:p>
    <w:p w14:paraId="1002769E" w14:textId="77777777" w:rsidR="0038264E" w:rsidRPr="00F473B5" w:rsidRDefault="00971E4F">
      <w:pPr>
        <w:pStyle w:val="NormalnyWeb"/>
        <w:numPr>
          <w:ilvl w:val="0"/>
          <w:numId w:val="6"/>
        </w:numPr>
        <w:spacing w:before="280" w:after="0"/>
      </w:pPr>
      <w:r w:rsidRPr="00F473B5">
        <w:t>Główną przyczyną zakładania Niebieskich Kart było;</w:t>
      </w:r>
    </w:p>
    <w:p w14:paraId="498D513B" w14:textId="77777777" w:rsidR="0038264E" w:rsidRPr="00F473B5" w:rsidRDefault="00971E4F">
      <w:pPr>
        <w:pStyle w:val="NormalnyWeb"/>
        <w:numPr>
          <w:ilvl w:val="0"/>
          <w:numId w:val="8"/>
        </w:numPr>
        <w:spacing w:before="280" w:after="0"/>
      </w:pPr>
      <w:r w:rsidRPr="00F473B5">
        <w:t>nadużywanie alkoholu lub środków psychoaktywnych,</w:t>
      </w:r>
    </w:p>
    <w:p w14:paraId="4D72295D" w14:textId="77777777" w:rsidR="0038264E" w:rsidRPr="00F473B5" w:rsidRDefault="00971E4F">
      <w:pPr>
        <w:pStyle w:val="NormalnyWeb"/>
        <w:numPr>
          <w:ilvl w:val="0"/>
          <w:numId w:val="8"/>
        </w:numPr>
        <w:spacing w:after="0"/>
      </w:pPr>
      <w:r w:rsidRPr="00F473B5">
        <w:t>przemoc fizyczna,</w:t>
      </w:r>
    </w:p>
    <w:p w14:paraId="2FA9A1F6" w14:textId="77777777" w:rsidR="0038264E" w:rsidRPr="00F473B5" w:rsidRDefault="00971E4F">
      <w:pPr>
        <w:pStyle w:val="NormalnyWeb"/>
        <w:numPr>
          <w:ilvl w:val="0"/>
          <w:numId w:val="8"/>
        </w:numPr>
        <w:spacing w:after="0"/>
      </w:pPr>
      <w:r w:rsidRPr="00F473B5">
        <w:t>przemoc psychiczna,</w:t>
      </w:r>
    </w:p>
    <w:p w14:paraId="19B737A8" w14:textId="77777777" w:rsidR="0038264E" w:rsidRPr="00C232B1" w:rsidRDefault="0038264E">
      <w:pPr>
        <w:spacing w:after="0" w:line="240" w:lineRule="auto"/>
        <w:ind w:left="720" w:hanging="720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DEE0FB" w14:textId="77777777" w:rsidR="0038264E" w:rsidRPr="00C232B1" w:rsidRDefault="0038264E">
      <w:pPr>
        <w:spacing w:after="0" w:line="240" w:lineRule="auto"/>
        <w:ind w:left="720" w:hanging="720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69B276" w14:textId="77777777" w:rsidR="0038264E" w:rsidRPr="00C232B1" w:rsidRDefault="00971E4F">
      <w:pPr>
        <w:spacing w:after="0" w:line="240" w:lineRule="auto"/>
        <w:ind w:left="720" w:hanging="720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Działania Gminnego Zespołu Interdyscyplinarnego:</w:t>
      </w:r>
      <w:r w:rsidRPr="00C2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14:paraId="12F011F7" w14:textId="77777777" w:rsidR="0038264E" w:rsidRPr="00C232B1" w:rsidRDefault="00971E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Zespołu Interdyscyplinarnego było prowadzone </w:t>
      </w:r>
      <w:r w:rsidRPr="00C232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poradnictwo specjalistyczne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EEDF3F2" w14:textId="77777777" w:rsidR="0038264E" w:rsidRPr="00C232B1" w:rsidRDefault="0038264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2FE26DB" w14:textId="77777777" w:rsidR="00C079C8" w:rsidRPr="00C079C8" w:rsidRDefault="00971E4F" w:rsidP="00C079C8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162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prawne</w:t>
      </w:r>
      <w:r w:rsidRPr="005C1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Radca prawny udzielał </w:t>
      </w:r>
      <w:r w:rsidRPr="005C16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poradnictwa prawno-społecznego z zakresu pomocy społecznej, kodeksu karnego i prawa rodzinnego</w:t>
      </w:r>
      <w:r w:rsidRPr="005C1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Dodatkowo </w:t>
      </w:r>
      <w:r w:rsidRPr="005C16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udzielał pomocy przy pisaniu pism procesowych do Sądu w sprawach przemocy </w:t>
      </w:r>
      <w:r w:rsidR="009435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domowej</w:t>
      </w:r>
      <w:r w:rsidRPr="005C16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alimentów, podziału majątku, itp.</w:t>
      </w:r>
      <w:r w:rsidRPr="005C1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Podejmowana była praca skoncentrowana na rozwiązywaniu konkretnych problemów osób dotkniętych przemocą domową. </w:t>
      </w:r>
      <w:r w:rsidR="005C162D" w:rsidRPr="005C162D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w powiecie zgorzeleckim można skorzystać z nieodpłatnej pomocy prawnej, której punkt mieści się w Starostwie Powiatowym w Zgorzelcu, ul. Bohaterów II Armii Wojska Polskiego 8a, piętro II, lokal biurowy nr 303A.</w:t>
      </w:r>
    </w:p>
    <w:p w14:paraId="32316EF8" w14:textId="77777777" w:rsidR="00C079C8" w:rsidRPr="00C079C8" w:rsidRDefault="00C079C8" w:rsidP="00C079C8">
      <w:pPr>
        <w:pStyle w:val="Akapitzlist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2BB2104" w14:textId="33AD8618" w:rsidR="00C079C8" w:rsidRPr="005B07E1" w:rsidRDefault="005F002C" w:rsidP="00C079C8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B07E1">
        <w:rPr>
          <w:rFonts w:ascii="Times New Roman" w:hAnsi="Times New Roman" w:cs="Times New Roman"/>
          <w:b/>
          <w:i/>
          <w:sz w:val="24"/>
          <w:szCs w:val="24"/>
        </w:rPr>
        <w:t xml:space="preserve">psychoterapeutyczne </w:t>
      </w:r>
      <w:r w:rsidR="005C162D" w:rsidRPr="005B07E1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5C162D" w:rsidRPr="005B07E1">
        <w:rPr>
          <w:rFonts w:ascii="Times New Roman" w:hAnsi="Times New Roman" w:cs="Times New Roman"/>
          <w:bCs/>
          <w:iCs/>
          <w:sz w:val="24"/>
          <w:szCs w:val="24"/>
        </w:rPr>
        <w:t>Terapeuta</w:t>
      </w:r>
      <w:r w:rsidR="005C162D" w:rsidRPr="005B07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162D" w:rsidRPr="005B07E1">
        <w:rPr>
          <w:rFonts w:ascii="Times New Roman" w:hAnsi="Times New Roman" w:cs="Times New Roman"/>
          <w:sz w:val="24"/>
          <w:szCs w:val="24"/>
        </w:rPr>
        <w:t>prowadził konsultacje ( tj. 4 konsultacje w miesiącu), które miały charakter porad psychologicznych, rozmów wspierająco-diagnostycznych, konsultacji, pracy z klientami indywidualnymi oraz rodzinami. Konsultacje odbywały się w Ośrodku,  jak również w miejscu zamieszkania podopiecznych i w szkole małoletnich za zgodą opiekunów prawnych.</w:t>
      </w:r>
      <w:r w:rsidRPr="005B07E1">
        <w:rPr>
          <w:rFonts w:ascii="Times New Roman" w:hAnsi="Times New Roman" w:cs="Times New Roman"/>
          <w:sz w:val="24"/>
          <w:szCs w:val="24"/>
        </w:rPr>
        <w:t xml:space="preserve"> W 202</w:t>
      </w:r>
      <w:r w:rsidR="00F473B5" w:rsidRPr="005B07E1">
        <w:rPr>
          <w:rFonts w:ascii="Times New Roman" w:hAnsi="Times New Roman" w:cs="Times New Roman"/>
          <w:sz w:val="24"/>
          <w:szCs w:val="24"/>
        </w:rPr>
        <w:t>4</w:t>
      </w:r>
      <w:r w:rsidRPr="005B07E1">
        <w:rPr>
          <w:rFonts w:ascii="Times New Roman" w:hAnsi="Times New Roman" w:cs="Times New Roman"/>
          <w:sz w:val="24"/>
          <w:szCs w:val="24"/>
        </w:rPr>
        <w:t xml:space="preserve"> roku w psychoterapii uczestniczyło </w:t>
      </w:r>
      <w:r w:rsidR="00F473B5" w:rsidRPr="005B07E1">
        <w:rPr>
          <w:rFonts w:ascii="Times New Roman" w:hAnsi="Times New Roman" w:cs="Times New Roman"/>
          <w:sz w:val="24"/>
          <w:szCs w:val="24"/>
        </w:rPr>
        <w:t>16</w:t>
      </w:r>
      <w:r w:rsidRPr="005B07E1">
        <w:rPr>
          <w:rFonts w:ascii="Times New Roman" w:hAnsi="Times New Roman" w:cs="Times New Roman"/>
          <w:sz w:val="24"/>
          <w:szCs w:val="24"/>
        </w:rPr>
        <w:t xml:space="preserve"> osób, w tym 4 mężczyzn, 1</w:t>
      </w:r>
      <w:r w:rsidR="00F473B5" w:rsidRPr="005B07E1">
        <w:rPr>
          <w:rFonts w:ascii="Times New Roman" w:hAnsi="Times New Roman" w:cs="Times New Roman"/>
          <w:sz w:val="24"/>
          <w:szCs w:val="24"/>
        </w:rPr>
        <w:t>2</w:t>
      </w:r>
      <w:r w:rsidRPr="005B07E1">
        <w:rPr>
          <w:rFonts w:ascii="Times New Roman" w:hAnsi="Times New Roman" w:cs="Times New Roman"/>
          <w:sz w:val="24"/>
          <w:szCs w:val="24"/>
        </w:rPr>
        <w:t xml:space="preserve"> kobiet. Na psychoterapię zgłosiły się: </w:t>
      </w:r>
      <w:r w:rsidR="00C079C8" w:rsidRPr="005B07E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3- osoby  będące rodzicami  osób uzależnionych od narkotyków, które twierdziły,</w:t>
      </w:r>
      <w:r w:rsidR="00C079C8" w:rsidRPr="005B07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C079C8" w:rsidRPr="005B07E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że doświadczały przemocy w rodzinie,</w:t>
      </w:r>
      <w:r w:rsidR="00C079C8" w:rsidRPr="005B07E1">
        <w:rPr>
          <w:rFonts w:ascii="Times New Roman" w:hAnsi="Times New Roman"/>
          <w:sz w:val="24"/>
          <w:szCs w:val="24"/>
        </w:rPr>
        <w:t xml:space="preserve"> </w:t>
      </w:r>
      <w:r w:rsidR="00C079C8" w:rsidRPr="005B07E1">
        <w:rPr>
          <w:rFonts w:ascii="Times New Roman" w:hAnsi="Times New Roman"/>
          <w:color w:val="000000"/>
          <w:sz w:val="24"/>
          <w:szCs w:val="24"/>
        </w:rPr>
        <w:t>1- osoba uzależniona</w:t>
      </w:r>
      <w:r w:rsidR="00C079C8" w:rsidRPr="005B07E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od narkotyków, lecząca się także z powodu depresji,</w:t>
      </w:r>
      <w:r w:rsidR="00C079C8" w:rsidRPr="005B07E1">
        <w:rPr>
          <w:rFonts w:ascii="Times New Roman" w:hAnsi="Times New Roman"/>
          <w:sz w:val="24"/>
          <w:szCs w:val="24"/>
        </w:rPr>
        <w:t xml:space="preserve"> </w:t>
      </w:r>
      <w:r w:rsidR="00C079C8" w:rsidRPr="005B07E1">
        <w:rPr>
          <w:rFonts w:ascii="Times New Roman" w:hAnsi="Times New Roman"/>
          <w:color w:val="000000"/>
          <w:sz w:val="24"/>
          <w:szCs w:val="24"/>
        </w:rPr>
        <w:t>3- osoby uzależnione  alkoholu,</w:t>
      </w:r>
      <w:r w:rsidR="00C079C8" w:rsidRPr="005B07E1">
        <w:rPr>
          <w:rFonts w:ascii="Times New Roman" w:hAnsi="Times New Roman"/>
          <w:sz w:val="24"/>
          <w:szCs w:val="24"/>
        </w:rPr>
        <w:t xml:space="preserve"> </w:t>
      </w:r>
      <w:r w:rsidR="00C079C8" w:rsidRPr="005B07E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7-</w:t>
      </w:r>
      <w:r w:rsidR="00C079C8" w:rsidRPr="005B07E1">
        <w:rPr>
          <w:rFonts w:ascii="Times New Roman" w:hAnsi="Times New Roman"/>
          <w:color w:val="000000"/>
          <w:sz w:val="24"/>
          <w:szCs w:val="24"/>
        </w:rPr>
        <w:t xml:space="preserve"> osób współuzależnionych, doświadczających przemocy w rodzinie będących partnerami lub małżonkami osób uzależnionych,</w:t>
      </w:r>
      <w:r w:rsidR="00C079C8" w:rsidRPr="005B07E1">
        <w:rPr>
          <w:rFonts w:ascii="Times New Roman" w:hAnsi="Times New Roman"/>
          <w:sz w:val="24"/>
          <w:szCs w:val="24"/>
        </w:rPr>
        <w:t xml:space="preserve"> </w:t>
      </w:r>
      <w:r w:rsidR="00C079C8" w:rsidRPr="005B07E1">
        <w:rPr>
          <w:rFonts w:ascii="Times New Roman" w:hAnsi="Times New Roman"/>
          <w:color w:val="000000"/>
          <w:sz w:val="24"/>
          <w:szCs w:val="24"/>
        </w:rPr>
        <w:t>2- osoby będące Dorosłymi Dziećmi Alkoholika, które potrzebowały wsparcia z powodu zaburzeń depresyjnych i depresyjno-lękowych.</w:t>
      </w:r>
    </w:p>
    <w:p w14:paraId="5AB99414" w14:textId="3FEE7B02" w:rsidR="005C162D" w:rsidRPr="00C079C8" w:rsidRDefault="005C162D" w:rsidP="00C079C8">
      <w:pPr>
        <w:pStyle w:val="Standard"/>
        <w:ind w:left="720"/>
        <w:jc w:val="both"/>
        <w:rPr>
          <w:rFonts w:ascii="Times New Roman" w:hAnsi="Times New Roman" w:cs="Times New Roman"/>
          <w:color w:val="FF0000"/>
        </w:rPr>
      </w:pPr>
    </w:p>
    <w:p w14:paraId="35AD170A" w14:textId="1410BEE2" w:rsidR="0038264E" w:rsidRPr="00532B46" w:rsidRDefault="00971E4F" w:rsidP="00532B46">
      <w:pPr>
        <w:pStyle w:val="Akapitzlist"/>
        <w:numPr>
          <w:ilvl w:val="0"/>
          <w:numId w:val="10"/>
        </w:numPr>
        <w:tabs>
          <w:tab w:val="left" w:pos="131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2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praca socjalna - 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korzystające z pomocy doznawały lub doznają niejednokrotnie przemocy </w:t>
      </w:r>
      <w:r w:rsidRPr="00C232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fizycznej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, p</w:t>
      </w:r>
      <w:r w:rsidRPr="00C232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sychicznej, 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C232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eksualnej czy 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232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konomicznej. Oprócz 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bezpośrednich konsekwencji zdrowotnych, przemoc  często wywołuje skutki w postaci problemów psychicznych i ponosi za sobą koszty ekonomiczne i społeczne, jak w przypadku podopiecznych  GOPS. Osoby, które przez dłuższy czas doświadczają przemocy fizycznej lub psychicznej charakteryzują się:</w:t>
      </w:r>
      <w:r w:rsidRPr="00C232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niską samooceną, podwyższonym niepokojem i depresją,</w:t>
      </w:r>
      <w:r w:rsidRPr="00C232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izolacją społeczną,</w:t>
      </w:r>
      <w:r w:rsidRPr="00C232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bezradnością, 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zapadają oni niejednokrotnie na choroby związane  z przebywaniem w długotrwałym stresie. W związku </w:t>
      </w:r>
      <w:r w:rsidR="005F002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 występującymi problemami pracownicy socjalni są osobami, do których podopieczni posiadają zaufanie i którzy wspierają w różnych formach, nie tylko w formie finansowej ale również wsparcia. Ponadto rola asystenta rodziny to przede wszystkim wsparcie rodzinom, w którym występuje problem wychowawczy. </w:t>
      </w:r>
    </w:p>
    <w:p w14:paraId="4C59B18D" w14:textId="77777777" w:rsidR="0038264E" w:rsidRPr="00C232B1" w:rsidRDefault="003826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FD3CAD" w14:textId="38843BA9" w:rsidR="0038264E" w:rsidRPr="00C232B1" w:rsidRDefault="00971E4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Głównymi przyczynami założenia Niebieskich Kart było podejrzenie o stosowanie przemocy fizycznej, przemocy psychicznej, nadużywanie alkoholu, </w:t>
      </w:r>
      <w:r w:rsidR="005F002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substancji psychoaktywnych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0D7325" w14:textId="77777777" w:rsidR="0038264E" w:rsidRPr="00C232B1" w:rsidRDefault="0038264E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407120E" w14:textId="77777777" w:rsidR="0038264E" w:rsidRPr="00C232B1" w:rsidRDefault="0038264E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E4C8518" w14:textId="77777777" w:rsidR="0038264E" w:rsidRPr="00C232B1" w:rsidRDefault="00971E4F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ASYSTENT RODZINY</w:t>
      </w:r>
      <w:r w:rsidRPr="00C232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</w:p>
    <w:p w14:paraId="489AB3AC" w14:textId="77777777" w:rsidR="0038264E" w:rsidRPr="00C232B1" w:rsidRDefault="00971E4F">
      <w:pPr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eastAsia="Calibri" w:hAnsi="Times New Roman" w:cs="Times New Roman"/>
          <w:sz w:val="24"/>
          <w:szCs w:val="24"/>
        </w:rPr>
        <w:t xml:space="preserve">Asystent rodziny pracuje z rodzinami na wniosek pracownika socjalnego lub Sądu. Powodem przyznania asystenta jest niewydolność opiekuńczo-wychowawcza względem dzieci spowodowana nadmiernym zażywaniem alkoholu, substancji psychoaktywnych, uzależnieniami od hazardu, wyuczonym bezrobociem, nieumiejętnością radzenia sobie </w:t>
      </w:r>
      <w:r w:rsidRPr="00C232B1">
        <w:rPr>
          <w:rFonts w:ascii="Times New Roman" w:eastAsia="Calibri" w:hAnsi="Times New Roman" w:cs="Times New Roman"/>
          <w:sz w:val="24"/>
          <w:szCs w:val="24"/>
        </w:rPr>
        <w:br/>
        <w:t>w życiu codziennym tj. prowadzeniem gospodarstwa domowego, gospodarowania budżetem, prawidłowym funkcjonowaniem życia społecznego itp.</w:t>
      </w:r>
    </w:p>
    <w:p w14:paraId="71EBB209" w14:textId="207A5C5F" w:rsidR="0038264E" w:rsidRPr="00BE4A4A" w:rsidRDefault="00971E4F">
      <w:pPr>
        <w:jc w:val="both"/>
        <w:rPr>
          <w:rFonts w:ascii="Times New Roman" w:hAnsi="Times New Roman" w:cs="Times New Roman"/>
          <w:sz w:val="24"/>
          <w:szCs w:val="24"/>
        </w:rPr>
      </w:pPr>
      <w:r w:rsidRPr="00BE4A4A">
        <w:rPr>
          <w:rFonts w:ascii="Times New Roman" w:eastAsia="Calibri" w:hAnsi="Times New Roman" w:cs="Times New Roman"/>
          <w:sz w:val="24"/>
          <w:szCs w:val="24"/>
        </w:rPr>
        <w:t>Asystent rodziny  w 202</w:t>
      </w:r>
      <w:r w:rsidR="00F473B5" w:rsidRPr="00BE4A4A">
        <w:rPr>
          <w:rFonts w:ascii="Times New Roman" w:eastAsia="Calibri" w:hAnsi="Times New Roman" w:cs="Times New Roman"/>
          <w:sz w:val="24"/>
          <w:szCs w:val="24"/>
        </w:rPr>
        <w:t>4</w:t>
      </w:r>
      <w:r w:rsidRPr="00BE4A4A">
        <w:rPr>
          <w:rFonts w:ascii="Times New Roman" w:eastAsia="Calibri" w:hAnsi="Times New Roman" w:cs="Times New Roman"/>
          <w:sz w:val="24"/>
          <w:szCs w:val="24"/>
        </w:rPr>
        <w:t xml:space="preserve"> roku:</w:t>
      </w:r>
    </w:p>
    <w:p w14:paraId="7A19FA54" w14:textId="54E7072A" w:rsidR="0038264E" w:rsidRPr="00BE4A4A" w:rsidRDefault="00971E4F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4A">
        <w:rPr>
          <w:rFonts w:ascii="Times New Roman" w:eastAsia="Calibri" w:hAnsi="Times New Roman" w:cs="Times New Roman"/>
          <w:sz w:val="24"/>
          <w:szCs w:val="24"/>
        </w:rPr>
        <w:t xml:space="preserve">pracował w </w:t>
      </w:r>
      <w:r w:rsidR="005F002C" w:rsidRPr="00BE4A4A">
        <w:rPr>
          <w:rFonts w:ascii="Times New Roman" w:eastAsia="Calibri" w:hAnsi="Times New Roman" w:cs="Times New Roman"/>
          <w:sz w:val="24"/>
          <w:szCs w:val="24"/>
        </w:rPr>
        <w:t>17</w:t>
      </w:r>
      <w:r w:rsidRPr="00BE4A4A">
        <w:rPr>
          <w:rFonts w:ascii="Times New Roman" w:eastAsia="Calibri" w:hAnsi="Times New Roman" w:cs="Times New Roman"/>
          <w:sz w:val="24"/>
          <w:szCs w:val="24"/>
        </w:rPr>
        <w:t xml:space="preserve"> rodzinach, </w:t>
      </w:r>
    </w:p>
    <w:p w14:paraId="34914578" w14:textId="5D76D395" w:rsidR="0038264E" w:rsidRPr="00BE4A4A" w:rsidRDefault="00971E4F" w:rsidP="008D4487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4A">
        <w:rPr>
          <w:rFonts w:ascii="Times New Roman" w:eastAsia="Calibri" w:hAnsi="Times New Roman" w:cs="Times New Roman"/>
          <w:sz w:val="24"/>
          <w:szCs w:val="24"/>
        </w:rPr>
        <w:t xml:space="preserve">wsparciem objął </w:t>
      </w:r>
      <w:r w:rsidR="00C079C8" w:rsidRPr="00BE4A4A">
        <w:rPr>
          <w:rFonts w:ascii="Times New Roman" w:eastAsia="Calibri" w:hAnsi="Times New Roman" w:cs="Times New Roman"/>
          <w:sz w:val="24"/>
          <w:szCs w:val="24"/>
        </w:rPr>
        <w:t>25</w:t>
      </w:r>
      <w:r w:rsidRPr="00BE4A4A">
        <w:rPr>
          <w:rFonts w:ascii="Times New Roman" w:eastAsia="Calibri" w:hAnsi="Times New Roman" w:cs="Times New Roman"/>
          <w:sz w:val="24"/>
          <w:szCs w:val="24"/>
        </w:rPr>
        <w:t xml:space="preserve"> os</w:t>
      </w:r>
      <w:r w:rsidR="005F002C" w:rsidRPr="00BE4A4A">
        <w:rPr>
          <w:rFonts w:ascii="Times New Roman" w:eastAsia="Calibri" w:hAnsi="Times New Roman" w:cs="Times New Roman"/>
          <w:sz w:val="24"/>
          <w:szCs w:val="24"/>
        </w:rPr>
        <w:t>ób</w:t>
      </w:r>
      <w:r w:rsidRPr="00BE4A4A">
        <w:rPr>
          <w:rFonts w:ascii="Times New Roman" w:eastAsia="Calibri" w:hAnsi="Times New Roman" w:cs="Times New Roman"/>
          <w:sz w:val="24"/>
          <w:szCs w:val="24"/>
        </w:rPr>
        <w:t xml:space="preserve"> doros</w:t>
      </w:r>
      <w:r w:rsidR="005F002C" w:rsidRPr="00BE4A4A">
        <w:rPr>
          <w:rFonts w:ascii="Times New Roman" w:eastAsia="Calibri" w:hAnsi="Times New Roman" w:cs="Times New Roman"/>
          <w:sz w:val="24"/>
          <w:szCs w:val="24"/>
        </w:rPr>
        <w:t>łych</w:t>
      </w:r>
      <w:r w:rsidRPr="00BE4A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079C8" w:rsidRPr="00BE4A4A">
        <w:rPr>
          <w:rFonts w:ascii="Times New Roman" w:eastAsia="Calibri" w:hAnsi="Times New Roman" w:cs="Times New Roman"/>
          <w:sz w:val="24"/>
          <w:szCs w:val="24"/>
        </w:rPr>
        <w:t>45</w:t>
      </w:r>
      <w:r w:rsidRPr="00BE4A4A">
        <w:rPr>
          <w:rFonts w:ascii="Times New Roman" w:eastAsia="Calibri" w:hAnsi="Times New Roman" w:cs="Times New Roman"/>
          <w:sz w:val="24"/>
          <w:szCs w:val="24"/>
        </w:rPr>
        <w:t xml:space="preserve"> dzieci,</w:t>
      </w:r>
    </w:p>
    <w:p w14:paraId="432C67C4" w14:textId="31EE9C17" w:rsidR="00BE4A4A" w:rsidRPr="00BE4A4A" w:rsidRDefault="00BE4A4A" w:rsidP="008D4487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4A">
        <w:rPr>
          <w:rFonts w:ascii="Times New Roman" w:eastAsia="Calibri" w:hAnsi="Times New Roman" w:cs="Times New Roman"/>
          <w:sz w:val="24"/>
          <w:szCs w:val="24"/>
        </w:rPr>
        <w:t xml:space="preserve">zakończył współpracę z 6 rodzinami. W 3 rodzinach została przywrócona władza rodzicielska, 2 rodziny zostały objęte pracą socjalną, w przypadku 1 rodziny współpraca została zakończona ze względu na brak efektów.  </w:t>
      </w:r>
    </w:p>
    <w:p w14:paraId="4422D6D9" w14:textId="77777777" w:rsidR="0038264E" w:rsidRPr="009D2EBA" w:rsidRDefault="0038264E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7991CE6" w14:textId="061E229E" w:rsidR="0038264E" w:rsidRPr="009D2EBA" w:rsidRDefault="00971E4F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D2EBA">
        <w:rPr>
          <w:rFonts w:ascii="Times New Roman" w:eastAsia="Calibri" w:hAnsi="Times New Roman" w:cs="Times New Roman"/>
          <w:b/>
          <w:i/>
          <w:sz w:val="24"/>
          <w:szCs w:val="24"/>
        </w:rPr>
        <w:t>Liczba rodzin objętych wsparciem asystenta rodziny wg sołectw w 202</w:t>
      </w:r>
      <w:r w:rsidR="009D2EBA" w:rsidRPr="009D2EBA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r w:rsidR="005F002C" w:rsidRPr="009D2E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D2EBA">
        <w:rPr>
          <w:rFonts w:ascii="Times New Roman" w:eastAsia="Calibri" w:hAnsi="Times New Roman" w:cs="Times New Roman"/>
          <w:b/>
          <w:i/>
          <w:sz w:val="24"/>
          <w:szCs w:val="24"/>
        </w:rPr>
        <w:t>roku</w:t>
      </w:r>
    </w:p>
    <w:p w14:paraId="17F663C5" w14:textId="77777777" w:rsidR="0038264E" w:rsidRPr="00F473B5" w:rsidRDefault="0038264E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14:paraId="625E4997" w14:textId="77777777" w:rsidR="0038264E" w:rsidRPr="00F473B5" w:rsidRDefault="0038264E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tbl>
      <w:tblPr>
        <w:tblW w:w="8924" w:type="dxa"/>
        <w:tblInd w:w="2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1079"/>
        <w:gridCol w:w="3240"/>
        <w:gridCol w:w="2302"/>
        <w:gridCol w:w="2303"/>
      </w:tblGrid>
      <w:tr w:rsidR="00F473B5" w:rsidRPr="00F473B5" w14:paraId="7C87A248" w14:textId="77777777">
        <w:trPr>
          <w:trHeight w:val="409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A1B91" w14:textId="77777777" w:rsidR="0038264E" w:rsidRPr="00C079C8" w:rsidRDefault="00971E4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0713B" w14:textId="77777777" w:rsidR="0038264E" w:rsidRPr="00C079C8" w:rsidRDefault="00971E4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sołectwo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498F5" w14:textId="77777777" w:rsidR="0038264E" w:rsidRPr="00C079C8" w:rsidRDefault="00971E4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liczba rodzin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CD582" w14:textId="77777777" w:rsidR="0038264E" w:rsidRPr="00C079C8" w:rsidRDefault="00971E4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liczba dzieci</w:t>
            </w:r>
          </w:p>
        </w:tc>
      </w:tr>
      <w:tr w:rsidR="00F473B5" w:rsidRPr="00F473B5" w14:paraId="2CAC09BE" w14:textId="77777777"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99DFD" w14:textId="77777777" w:rsidR="0038264E" w:rsidRPr="00C079C8" w:rsidRDefault="00971E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EDA3D" w14:textId="77777777" w:rsidR="0038264E" w:rsidRPr="00C079C8" w:rsidRDefault="00971E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Jerzmanki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71C38" w14:textId="77777777" w:rsidR="0038264E" w:rsidRPr="00C079C8" w:rsidRDefault="00971E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263D0" w14:textId="4AFD174D" w:rsidR="0038264E" w:rsidRPr="00C079C8" w:rsidRDefault="009D2E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73B5" w:rsidRPr="00F473B5" w14:paraId="120CC9B6" w14:textId="77777777"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E7611" w14:textId="77777777" w:rsidR="0038264E" w:rsidRPr="00C079C8" w:rsidRDefault="00971E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46548" w14:textId="77777777" w:rsidR="0038264E" w:rsidRPr="00C079C8" w:rsidRDefault="00971E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Koźmin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E65B4" w14:textId="77777777" w:rsidR="0038264E" w:rsidRPr="00C079C8" w:rsidRDefault="00971E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08F78" w14:textId="77777777" w:rsidR="0038264E" w:rsidRPr="00C079C8" w:rsidRDefault="00971E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473B5" w:rsidRPr="00F473B5" w14:paraId="2FA2590C" w14:textId="77777777"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2F9CD" w14:textId="77777777" w:rsidR="0038264E" w:rsidRPr="00C079C8" w:rsidRDefault="00971E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5E72A" w14:textId="6827F102" w:rsidR="0038264E" w:rsidRPr="00C079C8" w:rsidRDefault="005F00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Ręczyn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23137" w14:textId="5A8A76F3" w:rsidR="0038264E" w:rsidRPr="00C079C8" w:rsidRDefault="00C079C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6E7AB" w14:textId="2795B70B" w:rsidR="0038264E" w:rsidRPr="00C079C8" w:rsidRDefault="00C079C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73B5" w:rsidRPr="00F473B5" w14:paraId="59FAFEEB" w14:textId="77777777"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EF79B" w14:textId="77777777" w:rsidR="0038264E" w:rsidRPr="00C079C8" w:rsidRDefault="00971E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DAB68" w14:textId="77777777" w:rsidR="0038264E" w:rsidRPr="00C079C8" w:rsidRDefault="00971E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Kunów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5942B" w14:textId="7C1909A6" w:rsidR="0038264E" w:rsidRPr="00C079C8" w:rsidRDefault="00C079C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208DD" w14:textId="3A9CA4CE" w:rsidR="0038264E" w:rsidRPr="00C079C8" w:rsidRDefault="00C079C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473B5" w:rsidRPr="00F473B5" w14:paraId="19225D2E" w14:textId="77777777"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26826" w14:textId="77777777" w:rsidR="0038264E" w:rsidRPr="00C079C8" w:rsidRDefault="00971E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22710" w14:textId="77777777" w:rsidR="0038264E" w:rsidRPr="00C079C8" w:rsidRDefault="00971E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Łagów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15F91" w14:textId="59C55EFC" w:rsidR="0038264E" w:rsidRPr="00C079C8" w:rsidRDefault="00EB1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BED7B" w14:textId="1D802ED8" w:rsidR="0038264E" w:rsidRPr="00C079C8" w:rsidRDefault="00EB1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473B5" w:rsidRPr="00F473B5" w14:paraId="49B77D7C" w14:textId="77777777"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D6ADA" w14:textId="77777777" w:rsidR="0038264E" w:rsidRPr="00C079C8" w:rsidRDefault="00971E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90F6D" w14:textId="77777777" w:rsidR="0038264E" w:rsidRPr="00C079C8" w:rsidRDefault="00971E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Trójca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1A776" w14:textId="77777777" w:rsidR="0038264E" w:rsidRPr="00C079C8" w:rsidRDefault="00971E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20BB1" w14:textId="36E33B42" w:rsidR="0038264E" w:rsidRPr="00C079C8" w:rsidRDefault="00C079C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73B5" w:rsidRPr="00F473B5" w14:paraId="1E3D5272" w14:textId="77777777"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5E560" w14:textId="77777777" w:rsidR="0038264E" w:rsidRPr="00C079C8" w:rsidRDefault="00971E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D59DC" w14:textId="5F4AE583" w:rsidR="0038264E" w:rsidRPr="00C079C8" w:rsidRDefault="00EB1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Żarska Wieś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D196C" w14:textId="77777777" w:rsidR="0038264E" w:rsidRPr="00C079C8" w:rsidRDefault="00971E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52F88" w14:textId="407804B8" w:rsidR="0038264E" w:rsidRPr="00C079C8" w:rsidRDefault="00EB1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473B5" w:rsidRPr="00F473B5" w14:paraId="65C44C2A" w14:textId="77777777"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09151" w14:textId="77777777" w:rsidR="0038264E" w:rsidRPr="00C079C8" w:rsidRDefault="00971E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3A938" w14:textId="77777777" w:rsidR="0038264E" w:rsidRPr="00C079C8" w:rsidRDefault="00971E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Koźlice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F862F" w14:textId="2D837175" w:rsidR="0038264E" w:rsidRPr="00C079C8" w:rsidRDefault="00EB1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BA5CC" w14:textId="08654D4A" w:rsidR="0038264E" w:rsidRPr="00C079C8" w:rsidRDefault="00EB1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73B5" w:rsidRPr="00F473B5" w14:paraId="4F17EAED" w14:textId="77777777"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AC4EB" w14:textId="77777777" w:rsidR="0038264E" w:rsidRPr="00C079C8" w:rsidRDefault="00971E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14728" w14:textId="77777777" w:rsidR="0038264E" w:rsidRPr="00C079C8" w:rsidRDefault="00971E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Radomierzyce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3B6ED" w14:textId="4F56EF82" w:rsidR="0038264E" w:rsidRPr="00C079C8" w:rsidRDefault="00EB1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D836E" w14:textId="0C353075" w:rsidR="0038264E" w:rsidRPr="00C079C8" w:rsidRDefault="00EB1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473B5" w:rsidRPr="00F473B5" w14:paraId="16C24920" w14:textId="77777777"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C6960" w14:textId="77777777" w:rsidR="0038264E" w:rsidRPr="00C079C8" w:rsidRDefault="00971E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37B91" w14:textId="77777777" w:rsidR="0038264E" w:rsidRPr="00C079C8" w:rsidRDefault="00971E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Jędrzychowice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82E8A" w14:textId="1AF79B4F" w:rsidR="0038264E" w:rsidRPr="00C079C8" w:rsidRDefault="00EB1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E14D6" w14:textId="3742DA28" w:rsidR="0038264E" w:rsidRPr="00C079C8" w:rsidRDefault="00EB1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473B5" w:rsidRPr="00F473B5" w14:paraId="5B0773EA" w14:textId="77777777"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C10B1" w14:textId="77777777" w:rsidR="0038264E" w:rsidRPr="00C079C8" w:rsidRDefault="00971E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91564" w14:textId="77777777" w:rsidR="0038264E" w:rsidRPr="00C079C8" w:rsidRDefault="00971E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Osiek Łużycki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674EC" w14:textId="213EF283" w:rsidR="0038264E" w:rsidRPr="00C079C8" w:rsidRDefault="00EB1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0422D" w14:textId="68CF03CE" w:rsidR="0038264E" w:rsidRPr="00C079C8" w:rsidRDefault="00EB1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73B5" w:rsidRPr="00F473B5" w14:paraId="6FA4B6E9" w14:textId="77777777"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849CF" w14:textId="203F756A" w:rsidR="00EB11DE" w:rsidRPr="00C079C8" w:rsidRDefault="00EB11D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46C94" w14:textId="45283012" w:rsidR="00EB11DE" w:rsidRPr="00C079C8" w:rsidRDefault="00EB11D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Białogórze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65690" w14:textId="31C8EF57" w:rsidR="00EB11DE" w:rsidRPr="00C079C8" w:rsidRDefault="00EB11D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3A242" w14:textId="0492BD6B" w:rsidR="00EB11DE" w:rsidRPr="00C079C8" w:rsidRDefault="00EB11D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473B5" w:rsidRPr="00F473B5" w14:paraId="7DF7F53D" w14:textId="77777777"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6C15B" w14:textId="77777777" w:rsidR="0038264E" w:rsidRPr="00C079C8" w:rsidRDefault="003826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4A8BB" w14:textId="77777777" w:rsidR="0038264E" w:rsidRPr="00C079C8" w:rsidRDefault="00971E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A04A0" w14:textId="3FF83B9C" w:rsidR="0038264E" w:rsidRPr="00C079C8" w:rsidRDefault="00EB1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16CF" w14:textId="2EDA691D" w:rsidR="0038264E" w:rsidRPr="00C079C8" w:rsidRDefault="00EB11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79C8" w:rsidRPr="00C07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C881089" w14:textId="77777777" w:rsidR="0038264E" w:rsidRPr="00C232B1" w:rsidRDefault="0038264E">
      <w:pPr>
        <w:rPr>
          <w:rFonts w:ascii="Times New Roman" w:eastAsia="Calibri" w:hAnsi="Times New Roman" w:cs="Times New Roman"/>
          <w:sz w:val="24"/>
          <w:szCs w:val="24"/>
        </w:rPr>
      </w:pPr>
    </w:p>
    <w:p w14:paraId="7AEF167B" w14:textId="77777777" w:rsidR="0038264E" w:rsidRPr="00C232B1" w:rsidRDefault="0038264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14:paraId="413E6E29" w14:textId="77777777" w:rsidR="0038264E" w:rsidRPr="00C232B1" w:rsidRDefault="00971E4F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C232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GMINNA KARTA DUŻEJ RODZINY 3+</w:t>
      </w:r>
      <w:r w:rsidRPr="00C23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314EFF1" w14:textId="77777777" w:rsidR="0038264E" w:rsidRPr="00C232B1" w:rsidRDefault="0038264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14:paraId="2545AA3F" w14:textId="77777777" w:rsidR="0038264E" w:rsidRPr="00FA0E95" w:rsidRDefault="00971E4F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Gminy Zgorzelec podjęła uchwałę Nr 353/14 z dnia 29 lipca 2014 roku </w:t>
      </w:r>
      <w:r w:rsidRPr="00FA0E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sprawie przyjęcia Programu działań wspierających rodziny wielodzietne zamieszkałe na  </w:t>
      </w:r>
    </w:p>
    <w:p w14:paraId="7CA1077A" w14:textId="77777777" w:rsidR="0038264E" w:rsidRPr="00FA0E95" w:rsidRDefault="00971E4F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FA0E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terenie Gminy Zgorzelec – „Karta Dużej Rodziny 3+” .</w:t>
      </w:r>
    </w:p>
    <w:p w14:paraId="48A8D64B" w14:textId="77777777" w:rsidR="0038264E" w:rsidRPr="00FA0E95" w:rsidRDefault="00971E4F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Karta jest stworzona z myślą o wsparciu w procesie wychowawczym dzieci i młodzieży wychowującej się w rodzinach wielodzietnych oraz zwiększeniu dla nich dostępności do zajęć sportowych i kulturalnych. Karta uprawniać będzie do szeregu zniżek, między innymi takich jak: </w:t>
      </w:r>
    </w:p>
    <w:p w14:paraId="1031E892" w14:textId="77777777" w:rsidR="0038264E" w:rsidRPr="00FA0E95" w:rsidRDefault="00971E4F">
      <w:pPr>
        <w:numPr>
          <w:ilvl w:val="0"/>
          <w:numId w:val="21"/>
        </w:num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E95">
        <w:rPr>
          <w:rFonts w:ascii="Times New Roman" w:hAnsi="Times New Roman" w:cs="Times New Roman"/>
          <w:sz w:val="24"/>
          <w:szCs w:val="24"/>
        </w:rPr>
        <w:t>korzystanie z usług Lodowiska „ŁOŚ”,</w:t>
      </w:r>
    </w:p>
    <w:p w14:paraId="65B3DD0A" w14:textId="77777777" w:rsidR="0038264E" w:rsidRPr="00FA0E95" w:rsidRDefault="00971E4F">
      <w:pPr>
        <w:numPr>
          <w:ilvl w:val="0"/>
          <w:numId w:val="21"/>
        </w:num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E95">
        <w:rPr>
          <w:rFonts w:ascii="Times New Roman" w:hAnsi="Times New Roman" w:cs="Times New Roman"/>
          <w:sz w:val="24"/>
          <w:szCs w:val="24"/>
        </w:rPr>
        <w:t>korzystanie z Publicznego Przedszkola „ Krasnoludki” w Jędrzychowicach,</w:t>
      </w:r>
    </w:p>
    <w:p w14:paraId="4033A4B8" w14:textId="77777777" w:rsidR="0038264E" w:rsidRPr="00FA0E95" w:rsidRDefault="00971E4F">
      <w:pPr>
        <w:numPr>
          <w:ilvl w:val="0"/>
          <w:numId w:val="21"/>
        </w:num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E95">
        <w:rPr>
          <w:rFonts w:ascii="Times New Roman" w:hAnsi="Times New Roman" w:cs="Times New Roman"/>
          <w:sz w:val="24"/>
          <w:szCs w:val="24"/>
        </w:rPr>
        <w:t>korzystanie z Publicznego Żłobka w Jędrzychowicach,</w:t>
      </w:r>
    </w:p>
    <w:p w14:paraId="184309C0" w14:textId="77777777" w:rsidR="0038264E" w:rsidRPr="00FA0E95" w:rsidRDefault="00971E4F">
      <w:pPr>
        <w:numPr>
          <w:ilvl w:val="0"/>
          <w:numId w:val="21"/>
        </w:num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E95">
        <w:rPr>
          <w:rFonts w:ascii="Times New Roman" w:hAnsi="Times New Roman" w:cs="Times New Roman"/>
          <w:sz w:val="24"/>
          <w:szCs w:val="24"/>
        </w:rPr>
        <w:t>korzystanie ze zwrotów za bilety okresowe komunikacji lokalnej zakupionych w celu dojazdów do placówek oświatowych ( szkoły ponadpodstawowe) ,</w:t>
      </w:r>
    </w:p>
    <w:p w14:paraId="5ED9DB99" w14:textId="77777777" w:rsidR="0038264E" w:rsidRPr="00FA0E95" w:rsidRDefault="00971E4F">
      <w:pPr>
        <w:numPr>
          <w:ilvl w:val="0"/>
          <w:numId w:val="21"/>
        </w:num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E95">
        <w:rPr>
          <w:rFonts w:ascii="Times New Roman" w:hAnsi="Times New Roman" w:cs="Times New Roman"/>
          <w:sz w:val="24"/>
          <w:szCs w:val="24"/>
        </w:rPr>
        <w:t>zniżka w wysokości 50%  przy opłatach za najem mieszkania komunalnego,</w:t>
      </w:r>
    </w:p>
    <w:p w14:paraId="66CA560B" w14:textId="77777777" w:rsidR="0038264E" w:rsidRPr="00FA0E95" w:rsidRDefault="00971E4F">
      <w:pPr>
        <w:numPr>
          <w:ilvl w:val="0"/>
          <w:numId w:val="21"/>
        </w:num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E95">
        <w:rPr>
          <w:rFonts w:ascii="Times New Roman" w:hAnsi="Times New Roman" w:cs="Times New Roman"/>
          <w:sz w:val="24"/>
          <w:szCs w:val="24"/>
        </w:rPr>
        <w:t>refundacja w wysokości 20% kosztów zakupu 2 ton węgla opałowego lub 3 m</w:t>
      </w:r>
      <w:r w:rsidRPr="00FA0E95">
        <w:rPr>
          <w:rFonts w:ascii="Times New Roman" w:eastAsia="Calibri" w:hAnsi="Times New Roman" w:cs="Times New Roman"/>
          <w:sz w:val="24"/>
          <w:szCs w:val="24"/>
        </w:rPr>
        <w:t>³ drzewa</w:t>
      </w:r>
      <w:r w:rsidRPr="00FA0E95">
        <w:rPr>
          <w:rFonts w:ascii="Times New Roman" w:eastAsia="Calibri" w:hAnsi="Times New Roman" w:cs="Times New Roman"/>
          <w:sz w:val="24"/>
          <w:szCs w:val="24"/>
        </w:rPr>
        <w:br/>
        <w:t>w sezonie grzewczym w dowolnym składzie opału.</w:t>
      </w:r>
      <w:r w:rsidRPr="00FA0E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3DF8D" w14:textId="680AD8A5" w:rsidR="0038264E" w:rsidRPr="00FA0E95" w:rsidRDefault="00971E4F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E9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A0E95">
        <w:rPr>
          <w:rFonts w:ascii="Times New Roman" w:hAnsi="Times New Roman" w:cs="Times New Roman"/>
          <w:sz w:val="24"/>
          <w:szCs w:val="24"/>
        </w:rPr>
        <w:t xml:space="preserve">  Z uprawnienia do zniżek w Publicznym Przedszkolu „Krasnoludki” w Jędrzychowicach </w:t>
      </w:r>
      <w:r w:rsidRPr="00FA0E95">
        <w:rPr>
          <w:rFonts w:ascii="Times New Roman" w:hAnsi="Times New Roman" w:cs="Times New Roman"/>
          <w:sz w:val="24"/>
          <w:szCs w:val="24"/>
        </w:rPr>
        <w:br/>
        <w:t>i Publicznym Żłobku „ Muchomorek” w Jędrzychowicach skorzystał</w:t>
      </w:r>
      <w:r w:rsidR="00FA0E95" w:rsidRPr="00FA0E95">
        <w:rPr>
          <w:rFonts w:ascii="Times New Roman" w:hAnsi="Times New Roman" w:cs="Times New Roman"/>
          <w:sz w:val="24"/>
          <w:szCs w:val="24"/>
        </w:rPr>
        <w:t>a</w:t>
      </w:r>
      <w:r w:rsidRPr="00FA0E95">
        <w:rPr>
          <w:rFonts w:ascii="Times New Roman" w:hAnsi="Times New Roman" w:cs="Times New Roman"/>
          <w:sz w:val="24"/>
          <w:szCs w:val="24"/>
        </w:rPr>
        <w:t xml:space="preserve"> 1</w:t>
      </w:r>
      <w:r w:rsidR="004105B5" w:rsidRPr="00FA0E95">
        <w:rPr>
          <w:rFonts w:ascii="Times New Roman" w:hAnsi="Times New Roman" w:cs="Times New Roman"/>
          <w:sz w:val="24"/>
          <w:szCs w:val="24"/>
        </w:rPr>
        <w:t>4</w:t>
      </w:r>
      <w:r w:rsidRPr="00FA0E95">
        <w:rPr>
          <w:rFonts w:ascii="Times New Roman" w:hAnsi="Times New Roman" w:cs="Times New Roman"/>
          <w:sz w:val="24"/>
          <w:szCs w:val="24"/>
        </w:rPr>
        <w:t xml:space="preserve"> dzieci, z czego </w:t>
      </w:r>
      <w:r w:rsidR="00FA0E95" w:rsidRPr="00FA0E95">
        <w:rPr>
          <w:rFonts w:ascii="Times New Roman" w:hAnsi="Times New Roman" w:cs="Times New Roman"/>
          <w:sz w:val="24"/>
          <w:szCs w:val="24"/>
        </w:rPr>
        <w:t>9</w:t>
      </w:r>
      <w:r w:rsidRPr="00FA0E95">
        <w:rPr>
          <w:rFonts w:ascii="Times New Roman" w:hAnsi="Times New Roman" w:cs="Times New Roman"/>
          <w:sz w:val="24"/>
          <w:szCs w:val="24"/>
        </w:rPr>
        <w:t xml:space="preserve"> </w:t>
      </w:r>
      <w:r w:rsidR="00FA0E95" w:rsidRPr="00FA0E95">
        <w:rPr>
          <w:rFonts w:ascii="Times New Roman" w:hAnsi="Times New Roman" w:cs="Times New Roman"/>
          <w:sz w:val="24"/>
          <w:szCs w:val="24"/>
        </w:rPr>
        <w:t xml:space="preserve">dzieci </w:t>
      </w:r>
      <w:r w:rsidRPr="00FA0E95">
        <w:rPr>
          <w:rFonts w:ascii="Times New Roman" w:hAnsi="Times New Roman" w:cs="Times New Roman"/>
          <w:sz w:val="24"/>
          <w:szCs w:val="24"/>
        </w:rPr>
        <w:t xml:space="preserve">w przedszkolu </w:t>
      </w:r>
      <w:r w:rsidR="00532B46" w:rsidRPr="00FA0E95">
        <w:rPr>
          <w:rFonts w:ascii="Times New Roman" w:hAnsi="Times New Roman" w:cs="Times New Roman"/>
          <w:sz w:val="24"/>
          <w:szCs w:val="24"/>
        </w:rPr>
        <w:t xml:space="preserve">i </w:t>
      </w:r>
      <w:r w:rsidR="00FA0E95" w:rsidRPr="00FA0E95">
        <w:rPr>
          <w:rFonts w:ascii="Times New Roman" w:hAnsi="Times New Roman" w:cs="Times New Roman"/>
          <w:sz w:val="24"/>
          <w:szCs w:val="24"/>
        </w:rPr>
        <w:t>5</w:t>
      </w:r>
      <w:r w:rsidRPr="00FA0E95">
        <w:rPr>
          <w:rFonts w:ascii="Times New Roman" w:hAnsi="Times New Roman" w:cs="Times New Roman"/>
          <w:sz w:val="24"/>
          <w:szCs w:val="24"/>
        </w:rPr>
        <w:t xml:space="preserve"> w żłobku.</w:t>
      </w:r>
    </w:p>
    <w:p w14:paraId="5BB41237" w14:textId="3F3A2EB3" w:rsidR="0038264E" w:rsidRPr="00FA0E95" w:rsidRDefault="00971E4F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E9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A0E95">
        <w:rPr>
          <w:rFonts w:ascii="Times New Roman" w:hAnsi="Times New Roman" w:cs="Times New Roman"/>
          <w:sz w:val="24"/>
          <w:szCs w:val="24"/>
        </w:rPr>
        <w:t xml:space="preserve">   Ze zniżki przy opłatach za najem mieszkania komunalnego skorzystało </w:t>
      </w:r>
      <w:r w:rsidR="00506F32" w:rsidRPr="00FA0E95">
        <w:rPr>
          <w:rFonts w:ascii="Times New Roman" w:hAnsi="Times New Roman" w:cs="Times New Roman"/>
          <w:sz w:val="24"/>
          <w:szCs w:val="24"/>
        </w:rPr>
        <w:t>9</w:t>
      </w:r>
      <w:r w:rsidRPr="00FA0E95">
        <w:rPr>
          <w:rFonts w:ascii="Times New Roman" w:hAnsi="Times New Roman" w:cs="Times New Roman"/>
          <w:sz w:val="24"/>
          <w:szCs w:val="24"/>
        </w:rPr>
        <w:t xml:space="preserve"> osób. </w:t>
      </w:r>
    </w:p>
    <w:p w14:paraId="262BBAB3" w14:textId="5FBF18FB" w:rsidR="0038264E" w:rsidRPr="00FA0E95" w:rsidRDefault="00971E4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E9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FA0E95">
        <w:rPr>
          <w:rFonts w:ascii="Times New Roman" w:hAnsi="Times New Roman" w:cs="Times New Roman"/>
          <w:sz w:val="24"/>
          <w:szCs w:val="24"/>
        </w:rPr>
        <w:t xml:space="preserve"> Na realizację zadania Karta Dużej Rodziny z zaplanowanej kwoty </w:t>
      </w:r>
      <w:r w:rsidR="00FA0E95" w:rsidRPr="00FA0E95">
        <w:rPr>
          <w:rFonts w:ascii="Times New Roman" w:hAnsi="Times New Roman" w:cs="Times New Roman"/>
          <w:sz w:val="24"/>
          <w:szCs w:val="24"/>
        </w:rPr>
        <w:t>3</w:t>
      </w:r>
      <w:r w:rsidR="00506F32" w:rsidRPr="00FA0E95">
        <w:rPr>
          <w:rFonts w:ascii="Times New Roman" w:hAnsi="Times New Roman" w:cs="Times New Roman"/>
          <w:sz w:val="24"/>
          <w:szCs w:val="24"/>
        </w:rPr>
        <w:t>5.</w:t>
      </w:r>
      <w:r w:rsidR="00FA0E95" w:rsidRPr="00FA0E95">
        <w:rPr>
          <w:rFonts w:ascii="Times New Roman" w:hAnsi="Times New Roman" w:cs="Times New Roman"/>
          <w:sz w:val="24"/>
          <w:szCs w:val="24"/>
        </w:rPr>
        <w:t>802</w:t>
      </w:r>
      <w:r w:rsidRPr="00FA0E95">
        <w:rPr>
          <w:rFonts w:ascii="Times New Roman" w:hAnsi="Times New Roman" w:cs="Times New Roman"/>
          <w:sz w:val="24"/>
          <w:szCs w:val="24"/>
        </w:rPr>
        <w:t xml:space="preserve">,00 zł wydatkowano kwotę </w:t>
      </w:r>
      <w:r w:rsidR="00FA0E95" w:rsidRPr="00FA0E95">
        <w:rPr>
          <w:rFonts w:ascii="Times New Roman" w:hAnsi="Times New Roman" w:cs="Times New Roman"/>
          <w:sz w:val="24"/>
          <w:szCs w:val="24"/>
        </w:rPr>
        <w:t>30</w:t>
      </w:r>
      <w:r w:rsidR="00506F32" w:rsidRPr="00FA0E95">
        <w:rPr>
          <w:rFonts w:ascii="Times New Roman" w:hAnsi="Times New Roman" w:cs="Times New Roman"/>
          <w:sz w:val="24"/>
          <w:szCs w:val="24"/>
        </w:rPr>
        <w:t>.</w:t>
      </w:r>
      <w:r w:rsidR="00FA0E95" w:rsidRPr="00FA0E95">
        <w:rPr>
          <w:rFonts w:ascii="Times New Roman" w:hAnsi="Times New Roman" w:cs="Times New Roman"/>
          <w:sz w:val="24"/>
          <w:szCs w:val="24"/>
        </w:rPr>
        <w:t>848</w:t>
      </w:r>
      <w:r w:rsidR="00506F32" w:rsidRPr="00FA0E95">
        <w:rPr>
          <w:rFonts w:ascii="Times New Roman" w:hAnsi="Times New Roman" w:cs="Times New Roman"/>
          <w:sz w:val="24"/>
          <w:szCs w:val="24"/>
        </w:rPr>
        <w:t>,</w:t>
      </w:r>
      <w:r w:rsidR="00FA0E95" w:rsidRPr="00FA0E95">
        <w:rPr>
          <w:rFonts w:ascii="Times New Roman" w:hAnsi="Times New Roman" w:cs="Times New Roman"/>
          <w:sz w:val="24"/>
          <w:szCs w:val="24"/>
        </w:rPr>
        <w:t>67</w:t>
      </w:r>
      <w:r w:rsidRPr="00FA0E95">
        <w:rPr>
          <w:rFonts w:ascii="Times New Roman" w:hAnsi="Times New Roman" w:cs="Times New Roman"/>
          <w:sz w:val="24"/>
          <w:szCs w:val="24"/>
        </w:rPr>
        <w:t xml:space="preserve"> zł. Ze środków budżetu gminy:</w:t>
      </w:r>
    </w:p>
    <w:p w14:paraId="76A61C06" w14:textId="50231EE3" w:rsidR="0038264E" w:rsidRPr="00FA0E95" w:rsidRDefault="00971E4F">
      <w:pPr>
        <w:pStyle w:val="Akapitzlist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E95">
        <w:rPr>
          <w:rFonts w:ascii="Times New Roman" w:hAnsi="Times New Roman" w:cs="Times New Roman"/>
          <w:sz w:val="24"/>
          <w:szCs w:val="24"/>
        </w:rPr>
        <w:t xml:space="preserve">zrefundowano 20% wartości zakupu opału dla </w:t>
      </w:r>
      <w:r w:rsidR="00FA0E95" w:rsidRPr="00FA0E95">
        <w:rPr>
          <w:rFonts w:ascii="Times New Roman" w:hAnsi="Times New Roman" w:cs="Times New Roman"/>
          <w:sz w:val="24"/>
          <w:szCs w:val="24"/>
        </w:rPr>
        <w:t>4</w:t>
      </w:r>
      <w:r w:rsidR="00506F32" w:rsidRPr="00FA0E95">
        <w:rPr>
          <w:rFonts w:ascii="Times New Roman" w:hAnsi="Times New Roman" w:cs="Times New Roman"/>
          <w:sz w:val="24"/>
          <w:szCs w:val="24"/>
        </w:rPr>
        <w:t>9</w:t>
      </w:r>
      <w:r w:rsidRPr="00FA0E95">
        <w:rPr>
          <w:rFonts w:ascii="Times New Roman" w:hAnsi="Times New Roman" w:cs="Times New Roman"/>
          <w:sz w:val="24"/>
          <w:szCs w:val="24"/>
        </w:rPr>
        <w:t xml:space="preserve"> rodzin na kwotę </w:t>
      </w:r>
      <w:r w:rsidR="00FA0E95" w:rsidRPr="00FA0E95">
        <w:rPr>
          <w:rFonts w:ascii="Times New Roman" w:hAnsi="Times New Roman" w:cs="Times New Roman"/>
          <w:sz w:val="24"/>
          <w:szCs w:val="24"/>
        </w:rPr>
        <w:t>28</w:t>
      </w:r>
      <w:r w:rsidR="00506F32" w:rsidRPr="00FA0E95">
        <w:rPr>
          <w:rFonts w:ascii="Times New Roman" w:hAnsi="Times New Roman" w:cs="Times New Roman"/>
          <w:sz w:val="24"/>
          <w:szCs w:val="24"/>
        </w:rPr>
        <w:t>.</w:t>
      </w:r>
      <w:r w:rsidR="00FA0E95" w:rsidRPr="00FA0E95">
        <w:rPr>
          <w:rFonts w:ascii="Times New Roman" w:hAnsi="Times New Roman" w:cs="Times New Roman"/>
          <w:sz w:val="24"/>
          <w:szCs w:val="24"/>
        </w:rPr>
        <w:t>271</w:t>
      </w:r>
      <w:r w:rsidR="00506F32" w:rsidRPr="00FA0E95">
        <w:rPr>
          <w:rFonts w:ascii="Times New Roman" w:hAnsi="Times New Roman" w:cs="Times New Roman"/>
          <w:sz w:val="24"/>
          <w:szCs w:val="24"/>
        </w:rPr>
        <w:t>,</w:t>
      </w:r>
      <w:r w:rsidR="00FA0E95" w:rsidRPr="00FA0E95">
        <w:rPr>
          <w:rFonts w:ascii="Times New Roman" w:hAnsi="Times New Roman" w:cs="Times New Roman"/>
          <w:sz w:val="24"/>
          <w:szCs w:val="24"/>
        </w:rPr>
        <w:t>97</w:t>
      </w:r>
      <w:r w:rsidR="00506F32" w:rsidRPr="00FA0E95">
        <w:rPr>
          <w:rFonts w:ascii="Times New Roman" w:hAnsi="Times New Roman" w:cs="Times New Roman"/>
          <w:sz w:val="24"/>
          <w:szCs w:val="24"/>
        </w:rPr>
        <w:t xml:space="preserve"> </w:t>
      </w:r>
      <w:r w:rsidRPr="00FA0E95">
        <w:rPr>
          <w:rFonts w:ascii="Times New Roman" w:hAnsi="Times New Roman" w:cs="Times New Roman"/>
          <w:sz w:val="24"/>
          <w:szCs w:val="24"/>
        </w:rPr>
        <w:t xml:space="preserve">zł. </w:t>
      </w:r>
    </w:p>
    <w:p w14:paraId="5D8DF875" w14:textId="184C95E7" w:rsidR="0038264E" w:rsidRPr="00FA0E95" w:rsidRDefault="00971E4F">
      <w:pPr>
        <w:pStyle w:val="Akapitzlist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E95">
        <w:rPr>
          <w:rFonts w:ascii="Times New Roman" w:hAnsi="Times New Roman" w:cs="Times New Roman"/>
          <w:sz w:val="24"/>
          <w:szCs w:val="24"/>
        </w:rPr>
        <w:t>zrefundowano dojazdy młodzieży do szkoły -  skorzystał</w:t>
      </w:r>
      <w:r w:rsidR="004105B5" w:rsidRPr="00FA0E95">
        <w:rPr>
          <w:rFonts w:ascii="Times New Roman" w:hAnsi="Times New Roman" w:cs="Times New Roman"/>
          <w:sz w:val="24"/>
          <w:szCs w:val="24"/>
        </w:rPr>
        <w:t>a</w:t>
      </w:r>
      <w:r w:rsidRPr="00FA0E95">
        <w:rPr>
          <w:rFonts w:ascii="Times New Roman" w:hAnsi="Times New Roman" w:cs="Times New Roman"/>
          <w:sz w:val="24"/>
          <w:szCs w:val="24"/>
        </w:rPr>
        <w:t xml:space="preserve"> </w:t>
      </w:r>
      <w:r w:rsidR="00FA0E95" w:rsidRPr="00FA0E95">
        <w:rPr>
          <w:rFonts w:ascii="Times New Roman" w:hAnsi="Times New Roman" w:cs="Times New Roman"/>
          <w:sz w:val="24"/>
          <w:szCs w:val="24"/>
        </w:rPr>
        <w:t>2</w:t>
      </w:r>
      <w:r w:rsidRPr="00FA0E95">
        <w:rPr>
          <w:rFonts w:ascii="Times New Roman" w:hAnsi="Times New Roman" w:cs="Times New Roman"/>
          <w:sz w:val="24"/>
          <w:szCs w:val="24"/>
        </w:rPr>
        <w:t xml:space="preserve"> dzieci na kwotę </w:t>
      </w:r>
      <w:r w:rsidR="00FA0E95" w:rsidRPr="00FA0E95">
        <w:rPr>
          <w:rFonts w:ascii="Times New Roman" w:hAnsi="Times New Roman" w:cs="Times New Roman"/>
          <w:sz w:val="24"/>
          <w:szCs w:val="24"/>
        </w:rPr>
        <w:t>1</w:t>
      </w:r>
      <w:r w:rsidR="00506F32" w:rsidRPr="00FA0E95">
        <w:rPr>
          <w:rFonts w:ascii="Times New Roman" w:hAnsi="Times New Roman" w:cs="Times New Roman"/>
          <w:sz w:val="24"/>
          <w:szCs w:val="24"/>
        </w:rPr>
        <w:t>.</w:t>
      </w:r>
      <w:r w:rsidR="00FA0E95" w:rsidRPr="00FA0E95">
        <w:rPr>
          <w:rFonts w:ascii="Times New Roman" w:hAnsi="Times New Roman" w:cs="Times New Roman"/>
          <w:sz w:val="24"/>
          <w:szCs w:val="24"/>
        </w:rPr>
        <w:t>820</w:t>
      </w:r>
      <w:r w:rsidR="00506F32" w:rsidRPr="00FA0E95">
        <w:rPr>
          <w:rFonts w:ascii="Times New Roman" w:hAnsi="Times New Roman" w:cs="Times New Roman"/>
          <w:sz w:val="24"/>
          <w:szCs w:val="24"/>
        </w:rPr>
        <w:t>,</w:t>
      </w:r>
      <w:r w:rsidR="00FA0E95" w:rsidRPr="00FA0E95">
        <w:rPr>
          <w:rFonts w:ascii="Times New Roman" w:hAnsi="Times New Roman" w:cs="Times New Roman"/>
          <w:sz w:val="24"/>
          <w:szCs w:val="24"/>
        </w:rPr>
        <w:t>70</w:t>
      </w:r>
      <w:r w:rsidRPr="00FA0E95">
        <w:rPr>
          <w:rFonts w:ascii="Times New Roman" w:hAnsi="Times New Roman" w:cs="Times New Roman"/>
          <w:sz w:val="24"/>
          <w:szCs w:val="24"/>
        </w:rPr>
        <w:t>zł.</w:t>
      </w:r>
    </w:p>
    <w:p w14:paraId="65DFF93C" w14:textId="6A73C999" w:rsidR="0038264E" w:rsidRPr="009D2EBA" w:rsidRDefault="00971E4F" w:rsidP="009D2EBA">
      <w:pPr>
        <w:pStyle w:val="Akapitzlist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E95">
        <w:rPr>
          <w:rFonts w:ascii="Times New Roman" w:hAnsi="Times New Roman" w:cs="Times New Roman"/>
          <w:sz w:val="24"/>
          <w:szCs w:val="24"/>
        </w:rPr>
        <w:t xml:space="preserve">Ze środków budżetu państwa z zaplanowanej kwoty </w:t>
      </w:r>
      <w:r w:rsidR="00FA0E95" w:rsidRPr="00FA0E95">
        <w:rPr>
          <w:rFonts w:ascii="Times New Roman" w:hAnsi="Times New Roman" w:cs="Times New Roman"/>
          <w:sz w:val="24"/>
          <w:szCs w:val="24"/>
        </w:rPr>
        <w:t>802</w:t>
      </w:r>
      <w:r w:rsidR="00506F32" w:rsidRPr="00FA0E95">
        <w:rPr>
          <w:rFonts w:ascii="Times New Roman" w:hAnsi="Times New Roman" w:cs="Times New Roman"/>
          <w:sz w:val="24"/>
          <w:szCs w:val="24"/>
        </w:rPr>
        <w:t>,00</w:t>
      </w:r>
      <w:r w:rsidRPr="00FA0E95">
        <w:rPr>
          <w:rFonts w:ascii="Times New Roman" w:hAnsi="Times New Roman" w:cs="Times New Roman"/>
          <w:sz w:val="24"/>
          <w:szCs w:val="24"/>
        </w:rPr>
        <w:t xml:space="preserve"> zł wydatkowano </w:t>
      </w:r>
      <w:r w:rsidR="00FA0E95" w:rsidRPr="00FA0E95">
        <w:rPr>
          <w:rFonts w:ascii="Times New Roman" w:hAnsi="Times New Roman" w:cs="Times New Roman"/>
          <w:sz w:val="24"/>
          <w:szCs w:val="24"/>
        </w:rPr>
        <w:t>756</w:t>
      </w:r>
      <w:r w:rsidRPr="00FA0E95">
        <w:rPr>
          <w:rFonts w:ascii="Times New Roman" w:hAnsi="Times New Roman" w:cs="Times New Roman"/>
          <w:sz w:val="24"/>
          <w:szCs w:val="24"/>
        </w:rPr>
        <w:t xml:space="preserve">,00 zł </w:t>
      </w:r>
      <w:r w:rsidRPr="00FA0E95">
        <w:rPr>
          <w:rFonts w:ascii="Times New Roman" w:hAnsi="Times New Roman" w:cs="Times New Roman"/>
          <w:sz w:val="24"/>
          <w:szCs w:val="24"/>
        </w:rPr>
        <w:br/>
        <w:t xml:space="preserve">tj. </w:t>
      </w:r>
      <w:r w:rsidR="00FA0E95" w:rsidRPr="00FA0E95">
        <w:rPr>
          <w:rFonts w:ascii="Times New Roman" w:hAnsi="Times New Roman" w:cs="Times New Roman"/>
          <w:sz w:val="24"/>
          <w:szCs w:val="24"/>
        </w:rPr>
        <w:t>94</w:t>
      </w:r>
      <w:r w:rsidR="00506F32" w:rsidRPr="00FA0E95">
        <w:rPr>
          <w:rFonts w:ascii="Times New Roman" w:hAnsi="Times New Roman" w:cs="Times New Roman"/>
          <w:sz w:val="24"/>
          <w:szCs w:val="24"/>
        </w:rPr>
        <w:t>,</w:t>
      </w:r>
      <w:r w:rsidR="00FA0E95" w:rsidRPr="00FA0E95">
        <w:rPr>
          <w:rFonts w:ascii="Times New Roman" w:hAnsi="Times New Roman" w:cs="Times New Roman"/>
          <w:sz w:val="24"/>
          <w:szCs w:val="24"/>
        </w:rPr>
        <w:t>26</w:t>
      </w:r>
      <w:r w:rsidRPr="00FA0E95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5C695B78" w14:textId="77777777" w:rsidR="0038264E" w:rsidRPr="00C232B1" w:rsidRDefault="0038264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60B443B" w14:textId="77777777" w:rsidR="00A86513" w:rsidRDefault="00A8651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0E70148" w14:textId="5FB4CC37" w:rsidR="0038264E" w:rsidRPr="00C232B1" w:rsidRDefault="00971E4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232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ANALIZA STANU DOŻYWIANIA DZIECI I MŁODZIEŻY Z TERENU GMINY ORAZ ANALIZA STANU DOŻYWIANIA DZIECI I MŁODZIEŻY Z UKRAINY ZAMIESZKAŁYCH NA TERENIE GMINY</w:t>
      </w:r>
    </w:p>
    <w:p w14:paraId="333E52CB" w14:textId="3BC36942" w:rsidR="0047717B" w:rsidRPr="00C232B1" w:rsidRDefault="00971E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3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„ Posiłek w szkole i w domu”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jest programem osłonowym w rozumieniu art. 17 ust. 2 pkt. 14 ustawy o pomocy społecznej dotyczącym realizacji zadań własnych gminy 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charakterze obowiązkowym w zakresie pomocy społecznej, o których mowa w art. 17 ust. 1 pkt. 14 ustawy o pomocy społecznej. Program jest utworzony i przyjęty przez Radę Gminy Zgorzelec w związku z ustanowieniem przez Radę Ministrów wieloletniego programu wsparcia finansowego gmin w zakresie dożywiania „ Posiłek w szkole i w domu” na lata 201</w:t>
      </w:r>
      <w:r w:rsidR="00F473B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-202</w:t>
      </w:r>
      <w:r w:rsidR="00F473B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28F635" w14:textId="4D97A2D3" w:rsidR="0038264E" w:rsidRPr="00FA0E95" w:rsidRDefault="00971E4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(M.P. z 2018. poz. 1007). Program realizuje Gminny Ośrodek Pomocy Społecznej.  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współpracy ze szkołami podstawowymi, szkołami ponadpodstawowymi i innymi instytucjami, którym opłacono jeden gorący posiłek z programu skorzystał</w:t>
      </w:r>
      <w:r w:rsidR="00532B46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202</w:t>
      </w:r>
      <w:r w:rsidR="00F473B5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="00FA0E95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7717B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dzieci, tj. </w:t>
      </w:r>
      <w:r w:rsidR="00584A95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FA0E95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393</w:t>
      </w:r>
      <w:r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posiłków. Z zaplanowanej kwoty </w:t>
      </w:r>
      <w:r w:rsidR="00FA0E95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81</w:t>
      </w:r>
      <w:r w:rsidR="004F49D9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A0E95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937</w:t>
      </w:r>
      <w:r w:rsidR="004F49D9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</w:t>
      </w:r>
      <w:r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wydatkowano kwotę </w:t>
      </w:r>
      <w:r w:rsidR="00FA0E95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79</w:t>
      </w:r>
      <w:r w:rsidR="004F49D9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A0E95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863</w:t>
      </w:r>
      <w:r w:rsidR="004F49D9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,20</w:t>
      </w:r>
      <w:r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tj. </w:t>
      </w:r>
      <w:r w:rsidR="00FA0E95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97</w:t>
      </w:r>
      <w:r w:rsidR="004F49D9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A0E95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47</w:t>
      </w:r>
      <w:r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%, w tym:</w:t>
      </w:r>
    </w:p>
    <w:p w14:paraId="437A1AEE" w14:textId="0869584C" w:rsidR="0038264E" w:rsidRPr="00FA0E95" w:rsidRDefault="00971E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budżet gminy - plan </w:t>
      </w:r>
      <w:r w:rsidR="004F49D9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A0E95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4F49D9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A0E95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137</w:t>
      </w:r>
      <w:r w:rsidR="004F49D9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</w:t>
      </w:r>
      <w:r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zł; wykonanie </w:t>
      </w:r>
      <w:r w:rsidR="00FA0E95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47</w:t>
      </w:r>
      <w:r w:rsidR="004F49D9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A0E95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063</w:t>
      </w:r>
      <w:r w:rsidR="004F49D9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,20 </w:t>
      </w:r>
      <w:r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– </w:t>
      </w:r>
      <w:r w:rsidR="00FA0E95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95</w:t>
      </w:r>
      <w:r w:rsidR="004F49D9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A0E95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78</w:t>
      </w:r>
      <w:r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</w:p>
    <w:p w14:paraId="3E6807D5" w14:textId="1D4398AC" w:rsidR="0038264E" w:rsidRPr="00FA0E95" w:rsidRDefault="00971E4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budżet państwa - plan </w:t>
      </w:r>
      <w:r w:rsidR="00FA0E95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="004F49D9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A0E95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F49D9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00,00</w:t>
      </w:r>
      <w:r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zł; wykonanie </w:t>
      </w:r>
      <w:r w:rsidR="00FA0E95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="004F49D9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A0E95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F49D9"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00,00 </w:t>
      </w:r>
      <w:r w:rsidRPr="00FA0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– 100,00% </w:t>
      </w:r>
    </w:p>
    <w:p w14:paraId="38015B62" w14:textId="77777777" w:rsidR="0038264E" w:rsidRPr="00C232B1" w:rsidRDefault="0038264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71B92BF" w14:textId="19A60459" w:rsidR="0038264E" w:rsidRPr="00E7462D" w:rsidRDefault="00971E4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46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746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 dla uchodźców z Ukrainy w związku z konfliktem zbrojnym  na terytorium tego państwa</w:t>
      </w: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wprowadzona ustawą z dnia 12 marca 2022 r. o pomocy obywatelom Ukrainy </w:t>
      </w:r>
      <w:r w:rsidR="004F49D9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konfliktem zbrojnym na terytorium tego państwa ( </w:t>
      </w:r>
      <w:proofErr w:type="spellStart"/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</w:t>
      </w:r>
      <w:r w:rsidR="00FA0E95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</w:t>
      </w:r>
      <w:r w:rsidR="00FA0E95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67</w:t>
      </w: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 ).</w:t>
      </w:r>
    </w:p>
    <w:p w14:paraId="67D9828D" w14:textId="5379A257" w:rsidR="0038264E" w:rsidRPr="00E7462D" w:rsidRDefault="00971E4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współpracy ze szkołami podstawowymi, szkołami ponadpodstawowymi i innymi instytucjami, w których opłacono jeden gorący posiłek z pomocy skorzystało w 202</w:t>
      </w:r>
      <w:r w:rsidR="00E7462D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="00E7462D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dzieci, tj. </w:t>
      </w:r>
      <w:r w:rsidR="004F49D9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E7462D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posiłk</w:t>
      </w:r>
      <w:r w:rsidR="004F49D9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zaplanowanej kwoty </w:t>
      </w:r>
      <w:r w:rsidR="00E7462D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4F49D9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7462D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130</w:t>
      </w:r>
      <w:r w:rsidR="004F49D9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</w:t>
      </w: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wydatkowano kwotę </w:t>
      </w:r>
      <w:r w:rsidR="00E7462D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F49D9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7462D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846</w:t>
      </w:r>
      <w:r w:rsidR="004F49D9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7462D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4F49D9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tj. </w:t>
      </w:r>
      <w:r w:rsidR="004F49D9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E7462D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F49D9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7462D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89</w:t>
      </w: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%.</w:t>
      </w:r>
    </w:p>
    <w:p w14:paraId="1E723AE9" w14:textId="77777777" w:rsidR="0038264E" w:rsidRPr="00C232B1" w:rsidRDefault="00971E4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</w:p>
    <w:p w14:paraId="1F4AAE66" w14:textId="77777777" w:rsidR="0038264E" w:rsidRPr="00C232B1" w:rsidRDefault="0038264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F1149E9" w14:textId="77777777" w:rsidR="0038264E" w:rsidRPr="00C232B1" w:rsidRDefault="00971E4F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232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DOMY POMOCY SPOŁECZNEJ</w:t>
      </w:r>
    </w:p>
    <w:p w14:paraId="254D34BB" w14:textId="77777777" w:rsidR="0038264E" w:rsidRPr="00C232B1" w:rsidRDefault="0038264E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DECAF8B" w14:textId="4E0F8561" w:rsidR="0038264E" w:rsidRPr="00E7462D" w:rsidRDefault="00971E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pomocy społecznej w 202</w:t>
      </w:r>
      <w:r w:rsidR="00F473B5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sfinansowano  pobyt dla </w:t>
      </w:r>
      <w:r w:rsidR="004F49D9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7462D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osób: DPS „Jutrzenka”    w Zgorzelcu (</w:t>
      </w:r>
      <w:r w:rsidR="00E7462D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os.), DPS „Ostoja” w Zgorzelcu (</w:t>
      </w:r>
      <w:r w:rsidR="00E7462D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os.), DPS w Wronińcu (1os.), DPS „Zielone Wzgórza” w Rościszowie (1os.)</w:t>
      </w:r>
      <w:r w:rsidR="006778B8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, DPS „Jędrek” w Opolnie- Zdroju ( 1os.)</w:t>
      </w: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 zaplanowanej kwoty </w:t>
      </w:r>
      <w:r w:rsidR="00E7462D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488</w:t>
      </w:r>
      <w:r w:rsidR="006778B8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7462D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347</w:t>
      </w:r>
      <w:r w:rsidR="006778B8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</w:t>
      </w: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wydatkowano kwotę </w:t>
      </w:r>
      <w:r w:rsidR="00E7462D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488</w:t>
      </w:r>
      <w:r w:rsidR="006778B8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7462D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346</w:t>
      </w:r>
      <w:r w:rsidR="006778B8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7462D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53</w:t>
      </w:r>
      <w:r w:rsidR="006778B8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zł., tj. </w:t>
      </w:r>
      <w:r w:rsidR="00E7462D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100</w:t>
      </w:r>
      <w:r w:rsidR="006778B8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7462D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(zadanie własne-budżet gminy). </w:t>
      </w:r>
    </w:p>
    <w:p w14:paraId="1C173786" w14:textId="77777777" w:rsidR="0038264E" w:rsidRPr="00C232B1" w:rsidRDefault="0038264E">
      <w:pPr>
        <w:pStyle w:val="Akapitzlist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1B9C2DB" w14:textId="77777777" w:rsidR="0038264E" w:rsidRPr="00C232B1" w:rsidRDefault="003826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7527B9" w14:textId="77777777" w:rsidR="0038264E" w:rsidRPr="00C232B1" w:rsidRDefault="00971E4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USŁUGI OPIEKUŃCZE</w:t>
      </w:r>
    </w:p>
    <w:p w14:paraId="3F81A7B8" w14:textId="77777777" w:rsidR="0038264E" w:rsidRPr="00C232B1" w:rsidRDefault="0038264E">
      <w:pPr>
        <w:pStyle w:val="Akapitzlist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C0C0A91" w14:textId="16684BFA" w:rsidR="0038264E" w:rsidRPr="00E7462D" w:rsidRDefault="00971E4F" w:rsidP="006778B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opiekuńcze realizowane są w miejscu zamieszkania podopiecznego przez opiekunki zatrudnione w Gminnym Ośrodku Pomocy Społecznej w Zgorzelcu na podstawie umów zleceń. W 202</w:t>
      </w:r>
      <w:r w:rsidR="00F473B5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Ośrodku zatrudnionych było </w:t>
      </w:r>
      <w:r w:rsidR="00E7462D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opiekunek. Pomocą objęto </w:t>
      </w: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473B5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podopiecznych, zrealizowano 1</w:t>
      </w:r>
      <w:r w:rsidR="00E7462D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.213</w:t>
      </w: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</w:t>
      </w:r>
      <w:r w:rsidR="006778B8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(zadanie własne-budżet gminy).</w:t>
      </w:r>
    </w:p>
    <w:p w14:paraId="5348F997" w14:textId="39100AA4" w:rsidR="0038264E" w:rsidRPr="007737E3" w:rsidRDefault="00971E4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E7462D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na usługi opiekuńcze z zaplanowanej kwoty </w:t>
      </w:r>
      <w:r w:rsidR="005F7448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7462D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F7448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7462D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648</w:t>
      </w:r>
      <w:r w:rsidR="005F7448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</w:t>
      </w: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wydatkowano kwotę </w:t>
      </w:r>
      <w:r w:rsidR="005F7448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7462D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F7448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7462D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646</w:t>
      </w:r>
      <w:r w:rsidR="005F7448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7462D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64</w:t>
      </w:r>
      <w:r w:rsidR="005F7448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tj. </w:t>
      </w:r>
      <w:r w:rsidR="00E7462D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100</w:t>
      </w:r>
      <w:r w:rsidR="005F7448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7462D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 w:rsidR="005F7448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9C04AD" w14:textId="77777777" w:rsidR="0038264E" w:rsidRPr="00C232B1" w:rsidRDefault="003826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A2C0495" w14:textId="77777777" w:rsidR="00BE4A4A" w:rsidRDefault="00BE4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8190E08" w14:textId="77777777" w:rsidR="00BE4A4A" w:rsidRDefault="00BE4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2782647" w14:textId="77777777" w:rsidR="00BE4A4A" w:rsidRDefault="00BE4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7F3B8D6" w14:textId="77777777" w:rsidR="00BE4A4A" w:rsidRDefault="00BE4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96C2D20" w14:textId="766125CA" w:rsidR="0038264E" w:rsidRPr="00C232B1" w:rsidRDefault="00971E4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DODATKI MIESZKANIOWE</w:t>
      </w:r>
    </w:p>
    <w:p w14:paraId="560BFB04" w14:textId="77777777" w:rsidR="0038264E" w:rsidRPr="00C232B1" w:rsidRDefault="003826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4A9B2DA" w14:textId="468A177C" w:rsidR="0038264E" w:rsidRPr="00E7462D" w:rsidRDefault="00971E4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zadania wypłacono 1</w:t>
      </w:r>
      <w:r w:rsidR="00E7462D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dodatków dla </w:t>
      </w:r>
      <w:r w:rsidR="005F7448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7462D"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7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osób. Na dodatki mieszkaniowe </w:t>
      </w:r>
      <w:r w:rsidRPr="00E7462D">
        <w:rPr>
          <w:rFonts w:ascii="Times New Roman" w:hAnsi="Times New Roman" w:cs="Times New Roman"/>
          <w:sz w:val="24"/>
          <w:szCs w:val="24"/>
        </w:rPr>
        <w:t xml:space="preserve">zaplanowano kwotę </w:t>
      </w:r>
      <w:r w:rsidR="00E7462D" w:rsidRPr="00E7462D">
        <w:rPr>
          <w:rFonts w:ascii="Times New Roman" w:hAnsi="Times New Roman" w:cs="Times New Roman"/>
          <w:sz w:val="24"/>
          <w:szCs w:val="24"/>
        </w:rPr>
        <w:t>37</w:t>
      </w:r>
      <w:r w:rsidR="005F7448" w:rsidRPr="00E7462D">
        <w:rPr>
          <w:rFonts w:ascii="Times New Roman" w:hAnsi="Times New Roman" w:cs="Times New Roman"/>
          <w:sz w:val="24"/>
          <w:szCs w:val="24"/>
        </w:rPr>
        <w:t>.</w:t>
      </w:r>
      <w:r w:rsidR="00E7462D" w:rsidRPr="00E7462D">
        <w:rPr>
          <w:rFonts w:ascii="Times New Roman" w:hAnsi="Times New Roman" w:cs="Times New Roman"/>
          <w:sz w:val="24"/>
          <w:szCs w:val="24"/>
        </w:rPr>
        <w:t>000</w:t>
      </w:r>
      <w:r w:rsidR="005F7448" w:rsidRPr="00E7462D">
        <w:rPr>
          <w:rFonts w:ascii="Times New Roman" w:hAnsi="Times New Roman" w:cs="Times New Roman"/>
          <w:sz w:val="24"/>
          <w:szCs w:val="24"/>
        </w:rPr>
        <w:t>,00</w:t>
      </w:r>
      <w:r w:rsidRPr="00E7462D">
        <w:rPr>
          <w:rFonts w:ascii="Times New Roman" w:hAnsi="Times New Roman" w:cs="Times New Roman"/>
          <w:sz w:val="24"/>
          <w:szCs w:val="24"/>
        </w:rPr>
        <w:t xml:space="preserve"> zł, wydatkowano kwotę </w:t>
      </w:r>
      <w:r w:rsidR="005F7448" w:rsidRPr="00E7462D">
        <w:rPr>
          <w:rFonts w:ascii="Times New Roman" w:hAnsi="Times New Roman" w:cs="Times New Roman"/>
          <w:sz w:val="24"/>
          <w:szCs w:val="24"/>
        </w:rPr>
        <w:t>3</w:t>
      </w:r>
      <w:r w:rsidR="00E7462D" w:rsidRPr="00E7462D">
        <w:rPr>
          <w:rFonts w:ascii="Times New Roman" w:hAnsi="Times New Roman" w:cs="Times New Roman"/>
          <w:sz w:val="24"/>
          <w:szCs w:val="24"/>
        </w:rPr>
        <w:t>5</w:t>
      </w:r>
      <w:r w:rsidR="005F7448" w:rsidRPr="00E7462D">
        <w:rPr>
          <w:rFonts w:ascii="Times New Roman" w:hAnsi="Times New Roman" w:cs="Times New Roman"/>
          <w:sz w:val="24"/>
          <w:szCs w:val="24"/>
        </w:rPr>
        <w:t>.</w:t>
      </w:r>
      <w:r w:rsidR="00E7462D" w:rsidRPr="00E7462D">
        <w:rPr>
          <w:rFonts w:ascii="Times New Roman" w:hAnsi="Times New Roman" w:cs="Times New Roman"/>
          <w:sz w:val="24"/>
          <w:szCs w:val="24"/>
        </w:rPr>
        <w:t>614</w:t>
      </w:r>
      <w:r w:rsidR="005F7448" w:rsidRPr="00E7462D">
        <w:rPr>
          <w:rFonts w:ascii="Times New Roman" w:hAnsi="Times New Roman" w:cs="Times New Roman"/>
          <w:sz w:val="24"/>
          <w:szCs w:val="24"/>
        </w:rPr>
        <w:t>,</w:t>
      </w:r>
      <w:r w:rsidR="00E7462D" w:rsidRPr="00E7462D">
        <w:rPr>
          <w:rFonts w:ascii="Times New Roman" w:hAnsi="Times New Roman" w:cs="Times New Roman"/>
          <w:sz w:val="24"/>
          <w:szCs w:val="24"/>
        </w:rPr>
        <w:t>10</w:t>
      </w:r>
      <w:r w:rsidR="005F7448" w:rsidRPr="00E7462D">
        <w:rPr>
          <w:rFonts w:ascii="Times New Roman" w:hAnsi="Times New Roman" w:cs="Times New Roman"/>
          <w:sz w:val="24"/>
          <w:szCs w:val="24"/>
        </w:rPr>
        <w:t xml:space="preserve"> </w:t>
      </w:r>
      <w:r w:rsidRPr="00E7462D">
        <w:rPr>
          <w:rFonts w:ascii="Times New Roman" w:hAnsi="Times New Roman" w:cs="Times New Roman"/>
          <w:sz w:val="24"/>
          <w:szCs w:val="24"/>
        </w:rPr>
        <w:t>zł (zadanie własne).</w:t>
      </w:r>
      <w:r w:rsidRPr="00E7462D">
        <w:rPr>
          <w:rFonts w:ascii="Times New Roman" w:hAnsi="Times New Roman" w:cs="Times New Roman"/>
          <w:sz w:val="24"/>
          <w:szCs w:val="24"/>
        </w:rPr>
        <w:br/>
        <w:t xml:space="preserve">Zadanie zostało zrealizowane w </w:t>
      </w:r>
      <w:r w:rsidR="00E7462D" w:rsidRPr="00E7462D">
        <w:rPr>
          <w:rFonts w:ascii="Times New Roman" w:hAnsi="Times New Roman" w:cs="Times New Roman"/>
          <w:sz w:val="24"/>
          <w:szCs w:val="24"/>
        </w:rPr>
        <w:t>96,25</w:t>
      </w:r>
      <w:r w:rsidRPr="00E7462D">
        <w:rPr>
          <w:rFonts w:ascii="Times New Roman" w:hAnsi="Times New Roman" w:cs="Times New Roman"/>
          <w:sz w:val="24"/>
          <w:szCs w:val="24"/>
        </w:rPr>
        <w:t>%.</w:t>
      </w:r>
    </w:p>
    <w:p w14:paraId="1D3F2C57" w14:textId="77777777" w:rsidR="0038264E" w:rsidRPr="00C232B1" w:rsidRDefault="003826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94C29A" w14:textId="77777777" w:rsidR="0038264E" w:rsidRPr="00C232B1" w:rsidRDefault="003826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4FA3BE1" w14:textId="77777777" w:rsidR="0038264E" w:rsidRPr="00C232B1" w:rsidRDefault="00971E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232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DODATKI ENERGETYCZNE</w:t>
      </w:r>
    </w:p>
    <w:p w14:paraId="7ED7E779" w14:textId="77777777" w:rsidR="0038264E" w:rsidRPr="00C232B1" w:rsidRDefault="003826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A21B3C7" w14:textId="5DD61016" w:rsidR="0038264E" w:rsidRPr="00C232B1" w:rsidRDefault="00E026E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71E4F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z wejściem w życie ustawy z dnia 17 grudnia 2021 r. o dodatku osłonowym </w:t>
      </w:r>
      <w:r w:rsidR="00971E4F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 Dz. U. 202</w:t>
      </w:r>
      <w:r w:rsidR="000533C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71E4F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 poz. </w:t>
      </w:r>
      <w:r w:rsidR="000533CE">
        <w:rPr>
          <w:rFonts w:ascii="Times New Roman" w:eastAsia="Times New Roman" w:hAnsi="Times New Roman" w:cs="Times New Roman"/>
          <w:sz w:val="24"/>
          <w:szCs w:val="24"/>
          <w:lang w:eastAsia="pl-PL"/>
        </w:rPr>
        <w:t>953</w:t>
      </w:r>
      <w:r w:rsidR="00971E4F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4456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456C" w:rsidRPr="00C23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roku 202</w:t>
      </w:r>
      <w:r w:rsidR="00F47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D4456C" w:rsidRPr="00C23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przyjmowanie wniosków o dodatek energetyczny zostało zawieszone</w:t>
      </w:r>
      <w:r w:rsidR="00B94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9FACA70" w14:textId="77777777" w:rsidR="0038264E" w:rsidRPr="00C232B1" w:rsidRDefault="003826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34E8CE" w14:textId="77777777" w:rsidR="0038264E" w:rsidRPr="00C232B1" w:rsidRDefault="0038264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9D3F091" w14:textId="77777777" w:rsidR="0038264E" w:rsidRPr="00C232B1" w:rsidRDefault="00971E4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2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II.   </w:t>
      </w:r>
      <w:r w:rsidRPr="00C232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DZIAŁ ŚWIADCZENIA RODZINNE</w:t>
      </w:r>
    </w:p>
    <w:p w14:paraId="42C0BA53" w14:textId="77777777" w:rsidR="0038264E" w:rsidRPr="00C232B1" w:rsidRDefault="003826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14:paraId="76B8DF36" w14:textId="77777777" w:rsidR="0038264E" w:rsidRPr="00C232B1" w:rsidRDefault="00971E4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 xml:space="preserve">Świadczeń rodzinnych i alimentacyjnych </w:t>
      </w:r>
    </w:p>
    <w:p w14:paraId="2D580B63" w14:textId="77777777" w:rsidR="0038264E" w:rsidRPr="00C232B1" w:rsidRDefault="00971E4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sz w:val="24"/>
          <w:szCs w:val="24"/>
        </w:rPr>
        <w:t>Ilość udzielonych świadczeń:</w:t>
      </w:r>
    </w:p>
    <w:p w14:paraId="25B996AE" w14:textId="4EDC09E1" w:rsidR="0038264E" w:rsidRPr="00C232B1" w:rsidRDefault="00971E4F">
      <w:pPr>
        <w:pStyle w:val="Akapitzlist"/>
        <w:numPr>
          <w:ilvl w:val="2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>fundusz alimentacyjny</w:t>
      </w:r>
      <w:r w:rsidRPr="00C232B1">
        <w:rPr>
          <w:rFonts w:ascii="Times New Roman" w:hAnsi="Times New Roman" w:cs="Times New Roman"/>
          <w:sz w:val="24"/>
          <w:szCs w:val="24"/>
        </w:rPr>
        <w:t xml:space="preserve"> –  </w:t>
      </w:r>
      <w:r w:rsidR="00E7462D">
        <w:rPr>
          <w:rFonts w:ascii="Times New Roman" w:hAnsi="Times New Roman" w:cs="Times New Roman"/>
          <w:sz w:val="24"/>
          <w:szCs w:val="24"/>
        </w:rPr>
        <w:t>546</w:t>
      </w:r>
    </w:p>
    <w:p w14:paraId="5BD65026" w14:textId="201A972B" w:rsidR="0038264E" w:rsidRPr="00C232B1" w:rsidRDefault="00971E4F">
      <w:pPr>
        <w:pStyle w:val="Akapitzlist"/>
        <w:numPr>
          <w:ilvl w:val="2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>specjalny zasiłek dla opiekuna</w:t>
      </w:r>
      <w:r w:rsidRPr="00C232B1">
        <w:rPr>
          <w:rFonts w:ascii="Times New Roman" w:hAnsi="Times New Roman" w:cs="Times New Roman"/>
          <w:sz w:val="24"/>
          <w:szCs w:val="24"/>
        </w:rPr>
        <w:t xml:space="preserve"> –  </w:t>
      </w:r>
      <w:r w:rsidR="00D4456C" w:rsidRPr="00C232B1">
        <w:rPr>
          <w:rFonts w:ascii="Times New Roman" w:hAnsi="Times New Roman" w:cs="Times New Roman"/>
          <w:sz w:val="24"/>
          <w:szCs w:val="24"/>
        </w:rPr>
        <w:t>0</w:t>
      </w:r>
    </w:p>
    <w:p w14:paraId="47CDB1D3" w14:textId="77777777" w:rsidR="0038264E" w:rsidRPr="00C232B1" w:rsidRDefault="00971E4F">
      <w:pPr>
        <w:pStyle w:val="Akapitzlist"/>
        <w:numPr>
          <w:ilvl w:val="2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>zasiłki dla opiekuna</w:t>
      </w:r>
      <w:r w:rsidRPr="00C232B1">
        <w:rPr>
          <w:rFonts w:ascii="Times New Roman" w:hAnsi="Times New Roman" w:cs="Times New Roman"/>
          <w:sz w:val="24"/>
          <w:szCs w:val="24"/>
        </w:rPr>
        <w:t xml:space="preserve"> – 0</w:t>
      </w:r>
    </w:p>
    <w:p w14:paraId="392BB455" w14:textId="433E83AD" w:rsidR="0038264E" w:rsidRPr="00C232B1" w:rsidRDefault="00971E4F">
      <w:pPr>
        <w:pStyle w:val="Akapitzlist"/>
        <w:numPr>
          <w:ilvl w:val="2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>zasiłki rodzinne wraz z dodatkami</w:t>
      </w:r>
      <w:r w:rsidRPr="00C232B1">
        <w:rPr>
          <w:rFonts w:ascii="Times New Roman" w:hAnsi="Times New Roman" w:cs="Times New Roman"/>
          <w:sz w:val="24"/>
          <w:szCs w:val="24"/>
        </w:rPr>
        <w:t xml:space="preserve"> – </w:t>
      </w:r>
      <w:r w:rsidR="00E7462D">
        <w:rPr>
          <w:rFonts w:ascii="Times New Roman" w:hAnsi="Times New Roman" w:cs="Times New Roman"/>
          <w:sz w:val="24"/>
          <w:szCs w:val="24"/>
        </w:rPr>
        <w:t>2</w:t>
      </w:r>
      <w:r w:rsidRPr="00C232B1">
        <w:rPr>
          <w:rFonts w:ascii="Times New Roman" w:hAnsi="Times New Roman" w:cs="Times New Roman"/>
          <w:sz w:val="24"/>
          <w:szCs w:val="24"/>
        </w:rPr>
        <w:t>.</w:t>
      </w:r>
      <w:r w:rsidR="00E7462D">
        <w:rPr>
          <w:rFonts w:ascii="Times New Roman" w:hAnsi="Times New Roman" w:cs="Times New Roman"/>
          <w:sz w:val="24"/>
          <w:szCs w:val="24"/>
        </w:rPr>
        <w:t>174</w:t>
      </w:r>
    </w:p>
    <w:p w14:paraId="5CB2020F" w14:textId="24DED614" w:rsidR="0038264E" w:rsidRPr="00C232B1" w:rsidRDefault="00971E4F">
      <w:pPr>
        <w:pStyle w:val="Akapitzlist"/>
        <w:numPr>
          <w:ilvl w:val="2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>zasiłki pielęgnacyjne</w:t>
      </w:r>
      <w:r w:rsidRPr="00C232B1">
        <w:rPr>
          <w:rFonts w:ascii="Times New Roman" w:hAnsi="Times New Roman" w:cs="Times New Roman"/>
          <w:sz w:val="24"/>
          <w:szCs w:val="24"/>
        </w:rPr>
        <w:t xml:space="preserve"> – </w:t>
      </w:r>
      <w:r w:rsidR="00E7462D">
        <w:rPr>
          <w:rFonts w:ascii="Times New Roman" w:hAnsi="Times New Roman" w:cs="Times New Roman"/>
          <w:sz w:val="24"/>
          <w:szCs w:val="24"/>
        </w:rPr>
        <w:t>1</w:t>
      </w:r>
      <w:r w:rsidRPr="00C232B1">
        <w:rPr>
          <w:rFonts w:ascii="Times New Roman" w:hAnsi="Times New Roman" w:cs="Times New Roman"/>
          <w:sz w:val="24"/>
          <w:szCs w:val="24"/>
        </w:rPr>
        <w:t>.</w:t>
      </w:r>
      <w:r w:rsidR="00E7462D">
        <w:rPr>
          <w:rFonts w:ascii="Times New Roman" w:hAnsi="Times New Roman" w:cs="Times New Roman"/>
          <w:sz w:val="24"/>
          <w:szCs w:val="24"/>
        </w:rPr>
        <w:t>698</w:t>
      </w:r>
    </w:p>
    <w:p w14:paraId="3405E9D8" w14:textId="3C005F52" w:rsidR="0038264E" w:rsidRPr="00C232B1" w:rsidRDefault="00971E4F">
      <w:pPr>
        <w:pStyle w:val="Akapitzlist"/>
        <w:numPr>
          <w:ilvl w:val="2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>świadczenia pielęgnacyjne</w:t>
      </w:r>
      <w:r w:rsidRPr="00C232B1">
        <w:rPr>
          <w:rFonts w:ascii="Times New Roman" w:hAnsi="Times New Roman" w:cs="Times New Roman"/>
          <w:sz w:val="24"/>
          <w:szCs w:val="24"/>
        </w:rPr>
        <w:t xml:space="preserve"> – </w:t>
      </w:r>
      <w:r w:rsidR="00E7462D">
        <w:rPr>
          <w:rFonts w:ascii="Times New Roman" w:hAnsi="Times New Roman" w:cs="Times New Roman"/>
          <w:sz w:val="24"/>
          <w:szCs w:val="24"/>
        </w:rPr>
        <w:t>557</w:t>
      </w:r>
    </w:p>
    <w:p w14:paraId="61E8C8A0" w14:textId="4A0A4717" w:rsidR="0038264E" w:rsidRPr="00C232B1" w:rsidRDefault="00971E4F">
      <w:pPr>
        <w:pStyle w:val="Akapitzlist"/>
        <w:numPr>
          <w:ilvl w:val="2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>jednorazowa zapomoga z tytułu urodzenia dziecka</w:t>
      </w:r>
      <w:r w:rsidRPr="00C232B1">
        <w:rPr>
          <w:rFonts w:ascii="Times New Roman" w:hAnsi="Times New Roman" w:cs="Times New Roman"/>
          <w:sz w:val="24"/>
          <w:szCs w:val="24"/>
        </w:rPr>
        <w:t xml:space="preserve"> – </w:t>
      </w:r>
      <w:r w:rsidR="00715B4F">
        <w:rPr>
          <w:rFonts w:ascii="Times New Roman" w:hAnsi="Times New Roman" w:cs="Times New Roman"/>
          <w:sz w:val="24"/>
          <w:szCs w:val="24"/>
        </w:rPr>
        <w:t>6</w:t>
      </w:r>
    </w:p>
    <w:p w14:paraId="3A659511" w14:textId="20F50E3F" w:rsidR="0038264E" w:rsidRPr="00C232B1" w:rsidRDefault="00971E4F">
      <w:pPr>
        <w:pStyle w:val="Akapitzlist"/>
        <w:numPr>
          <w:ilvl w:val="2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>świadczenia rodzicielskie</w:t>
      </w:r>
      <w:r w:rsidRPr="00C232B1">
        <w:rPr>
          <w:rFonts w:ascii="Times New Roman" w:hAnsi="Times New Roman" w:cs="Times New Roman"/>
          <w:sz w:val="24"/>
          <w:szCs w:val="24"/>
        </w:rPr>
        <w:t xml:space="preserve"> – </w:t>
      </w:r>
      <w:r w:rsidR="00715B4F">
        <w:rPr>
          <w:rFonts w:ascii="Times New Roman" w:hAnsi="Times New Roman" w:cs="Times New Roman"/>
          <w:sz w:val="24"/>
          <w:szCs w:val="24"/>
        </w:rPr>
        <w:t>105</w:t>
      </w:r>
    </w:p>
    <w:p w14:paraId="66147913" w14:textId="3DF08D87" w:rsidR="0038264E" w:rsidRPr="00C232B1" w:rsidRDefault="00971E4F">
      <w:pPr>
        <w:pStyle w:val="Akapitzlist"/>
        <w:numPr>
          <w:ilvl w:val="2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>składki emerytalne i rentowe od świadczeń pielęgnacyjnych, specjalnych zasiłków opiekuńczych, zasiłków dla opiekuna</w:t>
      </w:r>
      <w:r w:rsidRPr="00C232B1">
        <w:rPr>
          <w:rFonts w:ascii="Times New Roman" w:hAnsi="Times New Roman" w:cs="Times New Roman"/>
          <w:sz w:val="24"/>
          <w:szCs w:val="24"/>
        </w:rPr>
        <w:t xml:space="preserve"> – </w:t>
      </w:r>
      <w:r w:rsidR="00715B4F">
        <w:rPr>
          <w:rFonts w:ascii="Times New Roman" w:hAnsi="Times New Roman" w:cs="Times New Roman"/>
          <w:sz w:val="24"/>
          <w:szCs w:val="24"/>
        </w:rPr>
        <w:t>428</w:t>
      </w:r>
    </w:p>
    <w:p w14:paraId="3A75CE2E" w14:textId="66A5AF06" w:rsidR="0038264E" w:rsidRPr="00C232B1" w:rsidRDefault="00971E4F">
      <w:pPr>
        <w:pStyle w:val="Akapitzlist"/>
        <w:numPr>
          <w:ilvl w:val="2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>składki ubezpieczenia zdrowotnego</w:t>
      </w:r>
      <w:r w:rsidRPr="00C232B1">
        <w:rPr>
          <w:rFonts w:ascii="Times New Roman" w:hAnsi="Times New Roman" w:cs="Times New Roman"/>
          <w:sz w:val="24"/>
          <w:szCs w:val="24"/>
        </w:rPr>
        <w:t xml:space="preserve"> – 2</w:t>
      </w:r>
      <w:r w:rsidR="00715B4F">
        <w:rPr>
          <w:rFonts w:ascii="Times New Roman" w:hAnsi="Times New Roman" w:cs="Times New Roman"/>
          <w:sz w:val="24"/>
          <w:szCs w:val="24"/>
        </w:rPr>
        <w:t>15</w:t>
      </w:r>
    </w:p>
    <w:p w14:paraId="5473935A" w14:textId="751AB562" w:rsidR="0038264E" w:rsidRPr="00C232B1" w:rsidRDefault="00971E4F">
      <w:pPr>
        <w:pStyle w:val="Akapitzlist"/>
        <w:numPr>
          <w:ilvl w:val="2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sz w:val="24"/>
          <w:szCs w:val="24"/>
        </w:rPr>
        <w:t>świadczenie „za życiem”</w:t>
      </w:r>
      <w:r w:rsidRPr="00C232B1">
        <w:rPr>
          <w:rFonts w:ascii="Times New Roman" w:hAnsi="Times New Roman" w:cs="Times New Roman"/>
          <w:sz w:val="24"/>
          <w:szCs w:val="24"/>
        </w:rPr>
        <w:t xml:space="preserve">- </w:t>
      </w:r>
      <w:r w:rsidR="00715B4F">
        <w:rPr>
          <w:rFonts w:ascii="Times New Roman" w:hAnsi="Times New Roman" w:cs="Times New Roman"/>
          <w:sz w:val="24"/>
          <w:szCs w:val="24"/>
        </w:rPr>
        <w:t>1</w:t>
      </w:r>
    </w:p>
    <w:p w14:paraId="2B0CAA55" w14:textId="1853CCB0" w:rsidR="0038264E" w:rsidRPr="00C232B1" w:rsidRDefault="00971E4F" w:rsidP="00D4456C">
      <w:pPr>
        <w:pStyle w:val="Akapitzlist"/>
        <w:numPr>
          <w:ilvl w:val="2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bCs/>
          <w:sz w:val="24"/>
          <w:szCs w:val="24"/>
        </w:rPr>
        <w:t>czyste powietrze</w:t>
      </w:r>
      <w:r w:rsidRPr="00C232B1">
        <w:rPr>
          <w:rFonts w:ascii="Times New Roman" w:hAnsi="Times New Roman" w:cs="Times New Roman"/>
          <w:sz w:val="24"/>
          <w:szCs w:val="24"/>
        </w:rPr>
        <w:t xml:space="preserve"> – </w:t>
      </w:r>
      <w:r w:rsidR="00715B4F">
        <w:rPr>
          <w:rFonts w:ascii="Times New Roman" w:hAnsi="Times New Roman" w:cs="Times New Roman"/>
          <w:sz w:val="24"/>
          <w:szCs w:val="24"/>
        </w:rPr>
        <w:t>79</w:t>
      </w:r>
    </w:p>
    <w:p w14:paraId="1FEF4730" w14:textId="3622A74C" w:rsidR="0038264E" w:rsidRPr="00C232B1" w:rsidRDefault="00971E4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sz w:val="24"/>
          <w:szCs w:val="24"/>
        </w:rPr>
        <w:t xml:space="preserve">ilości wniesionych środków odwoławczych i środków zaskarżenia: </w:t>
      </w:r>
      <w:r w:rsidRPr="00C232B1">
        <w:rPr>
          <w:rFonts w:ascii="Times New Roman" w:hAnsi="Times New Roman" w:cs="Times New Roman"/>
          <w:sz w:val="24"/>
          <w:szCs w:val="24"/>
        </w:rPr>
        <w:br/>
      </w:r>
      <w:r w:rsidR="00715B4F">
        <w:rPr>
          <w:rFonts w:ascii="Times New Roman" w:hAnsi="Times New Roman" w:cs="Times New Roman"/>
          <w:sz w:val="24"/>
          <w:szCs w:val="24"/>
        </w:rPr>
        <w:t>2</w:t>
      </w:r>
      <w:r w:rsidRPr="00C232B1">
        <w:rPr>
          <w:rFonts w:ascii="Times New Roman" w:hAnsi="Times New Roman" w:cs="Times New Roman"/>
          <w:sz w:val="24"/>
          <w:szCs w:val="24"/>
        </w:rPr>
        <w:t xml:space="preserve"> odwoła</w:t>
      </w:r>
      <w:r w:rsidR="00D4456C" w:rsidRPr="00C232B1">
        <w:rPr>
          <w:rFonts w:ascii="Times New Roman" w:hAnsi="Times New Roman" w:cs="Times New Roman"/>
          <w:sz w:val="24"/>
          <w:szCs w:val="24"/>
        </w:rPr>
        <w:t>nia</w:t>
      </w:r>
      <w:r w:rsidRPr="00C232B1">
        <w:rPr>
          <w:rFonts w:ascii="Times New Roman" w:hAnsi="Times New Roman" w:cs="Times New Roman"/>
          <w:sz w:val="24"/>
          <w:szCs w:val="24"/>
        </w:rPr>
        <w:t xml:space="preserve"> do SKO </w:t>
      </w:r>
      <w:proofErr w:type="spellStart"/>
      <w:r w:rsidRPr="00C232B1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C232B1">
        <w:rPr>
          <w:rFonts w:ascii="Times New Roman" w:hAnsi="Times New Roman" w:cs="Times New Roman"/>
          <w:sz w:val="24"/>
          <w:szCs w:val="24"/>
        </w:rPr>
        <w:t xml:space="preserve">. świadczenia pielęgnacyjnego ( </w:t>
      </w:r>
      <w:r w:rsidR="00715B4F">
        <w:rPr>
          <w:rFonts w:ascii="Times New Roman" w:hAnsi="Times New Roman" w:cs="Times New Roman"/>
          <w:sz w:val="24"/>
          <w:szCs w:val="24"/>
        </w:rPr>
        <w:t>2</w:t>
      </w:r>
      <w:r w:rsidRPr="00C232B1">
        <w:rPr>
          <w:rFonts w:ascii="Times New Roman" w:hAnsi="Times New Roman" w:cs="Times New Roman"/>
          <w:sz w:val="24"/>
          <w:szCs w:val="24"/>
        </w:rPr>
        <w:t xml:space="preserve"> odwoła</w:t>
      </w:r>
      <w:r w:rsidR="00D4456C" w:rsidRPr="00C232B1">
        <w:rPr>
          <w:rFonts w:ascii="Times New Roman" w:hAnsi="Times New Roman" w:cs="Times New Roman"/>
          <w:sz w:val="24"/>
          <w:szCs w:val="24"/>
        </w:rPr>
        <w:t>nia</w:t>
      </w:r>
      <w:r w:rsidRPr="00C232B1">
        <w:rPr>
          <w:rFonts w:ascii="Times New Roman" w:hAnsi="Times New Roman" w:cs="Times New Roman"/>
          <w:sz w:val="24"/>
          <w:szCs w:val="24"/>
        </w:rPr>
        <w:t>)</w:t>
      </w:r>
      <w:r w:rsidR="00715B4F">
        <w:rPr>
          <w:rFonts w:ascii="Times New Roman" w:hAnsi="Times New Roman" w:cs="Times New Roman"/>
          <w:sz w:val="24"/>
          <w:szCs w:val="24"/>
        </w:rPr>
        <w:t>.</w:t>
      </w:r>
    </w:p>
    <w:p w14:paraId="398ABAC7" w14:textId="77777777" w:rsidR="0038264E" w:rsidRPr="00C232B1" w:rsidRDefault="0038264E">
      <w:pPr>
        <w:spacing w:after="0" w:line="240" w:lineRule="auto"/>
        <w:ind w:left="1080" w:hanging="10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2C42EE" w14:textId="77777777" w:rsidR="0038264E" w:rsidRDefault="003826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DAC4B2" w14:textId="77777777" w:rsidR="007737E3" w:rsidRDefault="00773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570C65" w14:textId="77777777" w:rsidR="007737E3" w:rsidRDefault="00773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4706D0" w14:textId="77777777" w:rsidR="007737E3" w:rsidRPr="00C232B1" w:rsidRDefault="007737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28EF3E" w14:textId="77777777" w:rsidR="00BE4A4A" w:rsidRDefault="00BE4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1067BF" w14:textId="2C06A65C" w:rsidR="0038264E" w:rsidRPr="00C232B1" w:rsidRDefault="00971E4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ŚWIADCZENIA RODZINNE ORAZ SKŁADKI NA UBEZPIECZENIE EMERYTALNE I RENTOWE Z UBEZPIECZENIA SPOŁECZNEGO</w:t>
      </w:r>
    </w:p>
    <w:p w14:paraId="2368E893" w14:textId="77777777" w:rsidR="0038264E" w:rsidRPr="00C232B1" w:rsidRDefault="003826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AF0F3F" w14:textId="03F94AA8" w:rsidR="0038264E" w:rsidRPr="00C232B1" w:rsidRDefault="00971E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715B4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4456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z zaplanowanej kwoty </w:t>
      </w:r>
      <w:r w:rsidR="000533C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4456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533CE">
        <w:rPr>
          <w:rFonts w:ascii="Times New Roman" w:eastAsia="Times New Roman" w:hAnsi="Times New Roman" w:cs="Times New Roman"/>
          <w:sz w:val="24"/>
          <w:szCs w:val="24"/>
          <w:lang w:eastAsia="pl-PL"/>
        </w:rPr>
        <w:t>047</w:t>
      </w:r>
      <w:r w:rsidR="00D4456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.000,00 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zł, wydatkowano kwotę </w:t>
      </w:r>
      <w:r w:rsidR="000533C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533CE">
        <w:rPr>
          <w:rFonts w:ascii="Times New Roman" w:eastAsia="Times New Roman" w:hAnsi="Times New Roman" w:cs="Times New Roman"/>
          <w:sz w:val="24"/>
          <w:szCs w:val="24"/>
          <w:lang w:eastAsia="pl-PL"/>
        </w:rPr>
        <w:t>026</w:t>
      </w:r>
      <w:r w:rsidR="00D4456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533CE">
        <w:rPr>
          <w:rFonts w:ascii="Times New Roman" w:eastAsia="Times New Roman" w:hAnsi="Times New Roman" w:cs="Times New Roman"/>
          <w:sz w:val="24"/>
          <w:szCs w:val="24"/>
          <w:lang w:eastAsia="pl-PL"/>
        </w:rPr>
        <w:t>061</w:t>
      </w:r>
      <w:r w:rsidR="00D4456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533CE">
        <w:rPr>
          <w:rFonts w:ascii="Times New Roman" w:eastAsia="Times New Roman" w:hAnsi="Times New Roman" w:cs="Times New Roman"/>
          <w:sz w:val="24"/>
          <w:szCs w:val="24"/>
          <w:lang w:eastAsia="pl-PL"/>
        </w:rPr>
        <w:t>33</w:t>
      </w:r>
      <w:r w:rsidR="00D4456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tj. 9</w:t>
      </w:r>
      <w:r w:rsidR="000533C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533CE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%. </w:t>
      </w:r>
    </w:p>
    <w:p w14:paraId="78E88E11" w14:textId="456BC7CA" w:rsidR="0038264E" w:rsidRPr="00C232B1" w:rsidRDefault="00971E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zadania na </w:t>
      </w:r>
      <w:r w:rsidRPr="00C232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wypłatę świadczeń rodzinnych oraz składek na ubezpieczenie społeczne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zaplanowanej kwoty 2.</w:t>
      </w:r>
      <w:r w:rsidR="000533CE">
        <w:rPr>
          <w:rFonts w:ascii="Times New Roman" w:eastAsia="Times New Roman" w:hAnsi="Times New Roman" w:cs="Times New Roman"/>
          <w:sz w:val="24"/>
          <w:szCs w:val="24"/>
          <w:lang w:eastAsia="pl-PL"/>
        </w:rPr>
        <w:t>954</w:t>
      </w:r>
      <w:r w:rsidR="00D4456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.70</w:t>
      </w:r>
      <w:r w:rsidR="000533C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4456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zł wydatkowano kwotę 2.</w:t>
      </w:r>
      <w:r w:rsidR="000533CE">
        <w:rPr>
          <w:rFonts w:ascii="Times New Roman" w:eastAsia="Times New Roman" w:hAnsi="Times New Roman" w:cs="Times New Roman"/>
          <w:sz w:val="24"/>
          <w:szCs w:val="24"/>
          <w:lang w:eastAsia="pl-PL"/>
        </w:rPr>
        <w:t>937</w:t>
      </w:r>
      <w:r w:rsidR="00D4456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C5398">
        <w:rPr>
          <w:rFonts w:ascii="Times New Roman" w:eastAsia="Times New Roman" w:hAnsi="Times New Roman" w:cs="Times New Roman"/>
          <w:sz w:val="24"/>
          <w:szCs w:val="24"/>
          <w:lang w:eastAsia="pl-PL"/>
        </w:rPr>
        <w:t>156</w:t>
      </w:r>
      <w:r w:rsidR="00D4456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C5398">
        <w:rPr>
          <w:rFonts w:ascii="Times New Roman" w:eastAsia="Times New Roman" w:hAnsi="Times New Roman" w:cs="Times New Roman"/>
          <w:sz w:val="24"/>
          <w:szCs w:val="24"/>
          <w:lang w:eastAsia="pl-PL"/>
        </w:rPr>
        <w:t>77</w:t>
      </w:r>
      <w:r w:rsidR="00D4456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zł, natomiast na koszty obsługi z zaplanowanej kwoty </w:t>
      </w:r>
      <w:r w:rsidR="00AC5398">
        <w:rPr>
          <w:rFonts w:ascii="Times New Roman" w:eastAsia="Times New Roman" w:hAnsi="Times New Roman" w:cs="Times New Roman"/>
          <w:sz w:val="24"/>
          <w:szCs w:val="24"/>
          <w:lang w:eastAsia="pl-PL"/>
        </w:rPr>
        <w:t>92</w:t>
      </w:r>
      <w:r w:rsidR="00D4456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C5398">
        <w:rPr>
          <w:rFonts w:ascii="Times New Roman" w:eastAsia="Times New Roman" w:hAnsi="Times New Roman" w:cs="Times New Roman"/>
          <w:sz w:val="24"/>
          <w:szCs w:val="24"/>
          <w:lang w:eastAsia="pl-PL"/>
        </w:rPr>
        <w:t>294</w:t>
      </w:r>
      <w:r w:rsidR="00D4456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wydatkowano kwotę </w:t>
      </w:r>
      <w:r w:rsidR="00AC5398">
        <w:rPr>
          <w:rFonts w:ascii="Times New Roman" w:eastAsia="Times New Roman" w:hAnsi="Times New Roman" w:cs="Times New Roman"/>
          <w:sz w:val="24"/>
          <w:szCs w:val="24"/>
          <w:lang w:eastAsia="pl-PL"/>
        </w:rPr>
        <w:t>88</w:t>
      </w:r>
      <w:r w:rsidR="00D4456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C5398">
        <w:rPr>
          <w:rFonts w:ascii="Times New Roman" w:eastAsia="Times New Roman" w:hAnsi="Times New Roman" w:cs="Times New Roman"/>
          <w:sz w:val="24"/>
          <w:szCs w:val="24"/>
          <w:lang w:eastAsia="pl-PL"/>
        </w:rPr>
        <w:t>904</w:t>
      </w:r>
      <w:r w:rsidR="00D4456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C5398">
        <w:rPr>
          <w:rFonts w:ascii="Times New Roman" w:eastAsia="Times New Roman" w:hAnsi="Times New Roman" w:cs="Times New Roman"/>
          <w:sz w:val="24"/>
          <w:szCs w:val="24"/>
          <w:lang w:eastAsia="pl-PL"/>
        </w:rPr>
        <w:t>56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zł;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szczegółowości:</w:t>
      </w:r>
    </w:p>
    <w:p w14:paraId="6DAEBF03" w14:textId="227E4D1E" w:rsidR="0038264E" w:rsidRPr="00C232B1" w:rsidRDefault="00971E4F" w:rsidP="00411EC1">
      <w:pPr>
        <w:spacing w:after="0"/>
        <w:ind w:left="3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2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fundusz alimentacyjny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kwotę </w:t>
      </w:r>
      <w:r w:rsidR="00411EC1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15B4F">
        <w:rPr>
          <w:rFonts w:ascii="Times New Roman" w:eastAsia="Times New Roman" w:hAnsi="Times New Roman" w:cs="Times New Roman"/>
          <w:sz w:val="24"/>
          <w:szCs w:val="24"/>
          <w:lang w:eastAsia="pl-PL"/>
        </w:rPr>
        <w:t>34</w:t>
      </w:r>
      <w:r w:rsidR="00411EC1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15B4F">
        <w:rPr>
          <w:rFonts w:ascii="Times New Roman" w:eastAsia="Times New Roman" w:hAnsi="Times New Roman" w:cs="Times New Roman"/>
          <w:sz w:val="24"/>
          <w:szCs w:val="24"/>
          <w:lang w:eastAsia="pl-PL"/>
        </w:rPr>
        <w:t>547</w:t>
      </w:r>
      <w:r w:rsidR="00411EC1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15B4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411EC1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  <w:r w:rsidR="00715B4F" w:rsidRPr="00715B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546</w:t>
      </w:r>
      <w:r w:rsidRPr="00C2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świadczeń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3E2CEA6" w14:textId="6D08F109" w:rsidR="0038264E" w:rsidRPr="00C232B1" w:rsidRDefault="00971E4F">
      <w:pPr>
        <w:spacing w:after="0"/>
        <w:ind w:left="3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2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zasiłki rodzinne wraz z dodatkami na kwotę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5B4F">
        <w:rPr>
          <w:rFonts w:ascii="Times New Roman" w:eastAsia="Times New Roman" w:hAnsi="Times New Roman" w:cs="Times New Roman"/>
          <w:sz w:val="24"/>
          <w:szCs w:val="24"/>
          <w:lang w:eastAsia="pl-PL"/>
        </w:rPr>
        <w:t>269</w:t>
      </w:r>
      <w:r w:rsidR="00411EC1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15B4F">
        <w:rPr>
          <w:rFonts w:ascii="Times New Roman" w:eastAsia="Times New Roman" w:hAnsi="Times New Roman" w:cs="Times New Roman"/>
          <w:sz w:val="24"/>
          <w:szCs w:val="24"/>
          <w:lang w:eastAsia="pl-PL"/>
        </w:rPr>
        <w:t>961</w:t>
      </w:r>
      <w:r w:rsidR="00411EC1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15B4F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411EC1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  <w:r w:rsidR="00715B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411EC1" w:rsidRPr="00C23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715B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174</w:t>
      </w:r>
      <w:r w:rsidRPr="00C2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świadczenia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C80075A" w14:textId="62AAD5F6" w:rsidR="00411EC1" w:rsidRPr="00C232B1" w:rsidRDefault="00411EC1" w:rsidP="00411EC1">
      <w:pPr>
        <w:spacing w:after="0"/>
        <w:ind w:left="3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2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specjalne zasiłki dla opiekuna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kwotę 0,00zł </w:t>
      </w:r>
      <w:r w:rsidRPr="00C23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C2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świadczeń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7D9E056" w14:textId="5EE99A5A" w:rsidR="00411EC1" w:rsidRPr="00C232B1" w:rsidRDefault="00411EC1" w:rsidP="00411EC1">
      <w:pPr>
        <w:spacing w:after="0"/>
        <w:ind w:left="3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2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zasiłki dla opiekuna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kwotę 0,00 zł </w:t>
      </w:r>
      <w:r w:rsidRPr="00C23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C2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świadczeń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F1E9A30" w14:textId="285B6B79" w:rsidR="0038264E" w:rsidRPr="00C232B1" w:rsidRDefault="00971E4F">
      <w:pPr>
        <w:spacing w:after="0"/>
        <w:ind w:left="3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2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zasiłki pielęgnacyjne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kwotę </w:t>
      </w:r>
      <w:r w:rsidR="00715B4F">
        <w:rPr>
          <w:rFonts w:ascii="Times New Roman" w:eastAsia="Times New Roman" w:hAnsi="Times New Roman" w:cs="Times New Roman"/>
          <w:sz w:val="24"/>
          <w:szCs w:val="24"/>
          <w:lang w:eastAsia="pl-PL"/>
        </w:rPr>
        <w:t>365</w:t>
      </w:r>
      <w:r w:rsidR="00411EC1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15B4F">
        <w:rPr>
          <w:rFonts w:ascii="Times New Roman" w:eastAsia="Times New Roman" w:hAnsi="Times New Roman" w:cs="Times New Roman"/>
          <w:sz w:val="24"/>
          <w:szCs w:val="24"/>
          <w:lang w:eastAsia="pl-PL"/>
        </w:rPr>
        <w:t>632</w:t>
      </w:r>
      <w:r w:rsidR="00411EC1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15B4F">
        <w:rPr>
          <w:rFonts w:ascii="Times New Roman" w:eastAsia="Times New Roman" w:hAnsi="Times New Roman" w:cs="Times New Roman"/>
          <w:sz w:val="24"/>
          <w:szCs w:val="24"/>
          <w:lang w:eastAsia="pl-PL"/>
        </w:rPr>
        <w:t>96</w:t>
      </w:r>
      <w:r w:rsidR="00411EC1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  <w:r w:rsidR="00715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  <w:r w:rsidRPr="00C2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15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698</w:t>
      </w:r>
      <w:r w:rsidRPr="00C2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świadczeń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40DDBC9" w14:textId="38718818" w:rsidR="0038264E" w:rsidRPr="00C232B1" w:rsidRDefault="00971E4F">
      <w:pPr>
        <w:spacing w:after="0"/>
        <w:ind w:left="3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2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świadczenia pielęgnacyjne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kwotę </w:t>
      </w:r>
      <w:r w:rsidR="00411EC1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715B4F">
        <w:rPr>
          <w:rFonts w:ascii="Times New Roman" w:eastAsia="Times New Roman" w:hAnsi="Times New Roman" w:cs="Times New Roman"/>
          <w:sz w:val="24"/>
          <w:szCs w:val="24"/>
          <w:lang w:eastAsia="pl-PL"/>
        </w:rPr>
        <w:t>658</w:t>
      </w:r>
      <w:r w:rsidR="00411EC1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15B4F">
        <w:rPr>
          <w:rFonts w:ascii="Times New Roman" w:eastAsia="Times New Roman" w:hAnsi="Times New Roman" w:cs="Times New Roman"/>
          <w:sz w:val="24"/>
          <w:szCs w:val="24"/>
          <w:lang w:eastAsia="pl-PL"/>
        </w:rPr>
        <w:t>574</w:t>
      </w:r>
      <w:r w:rsidR="00411EC1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15B4F"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="00411EC1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  <w:r w:rsidR="00715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557</w:t>
      </w:r>
      <w:r w:rsidRPr="00C2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świadczeń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2B57846" w14:textId="27EB288B" w:rsidR="0038264E" w:rsidRPr="00C232B1" w:rsidRDefault="00971E4F">
      <w:pPr>
        <w:spacing w:after="0"/>
        <w:ind w:left="38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2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jednorazowa zapomoga z tytułu urodzenia dziecka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kwotę </w:t>
      </w:r>
      <w:r w:rsidR="00715B4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.000,00zł 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15B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C2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świadczeń</w:t>
      </w:r>
    </w:p>
    <w:p w14:paraId="46D3EF7E" w14:textId="0BCEF548" w:rsidR="0038264E" w:rsidRPr="00C232B1" w:rsidRDefault="00971E4F">
      <w:pPr>
        <w:spacing w:after="0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2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świadczenia rodzicielskie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kwotę </w:t>
      </w:r>
      <w:r w:rsidR="00715B4F">
        <w:rPr>
          <w:rFonts w:ascii="Times New Roman" w:eastAsia="Times New Roman" w:hAnsi="Times New Roman" w:cs="Times New Roman"/>
          <w:sz w:val="24"/>
          <w:szCs w:val="24"/>
          <w:lang w:eastAsia="pl-PL"/>
        </w:rPr>
        <w:t>87</w:t>
      </w:r>
      <w:r w:rsidR="00411EC1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15B4F">
        <w:rPr>
          <w:rFonts w:ascii="Times New Roman" w:eastAsia="Times New Roman" w:hAnsi="Times New Roman" w:cs="Times New Roman"/>
          <w:sz w:val="24"/>
          <w:szCs w:val="24"/>
          <w:lang w:eastAsia="pl-PL"/>
        </w:rPr>
        <w:t>514</w:t>
      </w:r>
      <w:r w:rsidR="00411EC1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15B4F">
        <w:rPr>
          <w:rFonts w:ascii="Times New Roman" w:eastAsia="Times New Roman" w:hAnsi="Times New Roman" w:cs="Times New Roman"/>
          <w:sz w:val="24"/>
          <w:szCs w:val="24"/>
          <w:lang w:eastAsia="pl-PL"/>
        </w:rPr>
        <w:t>34</w:t>
      </w:r>
      <w:r w:rsidR="00411EC1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  <w:r w:rsidR="00715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105</w:t>
      </w:r>
      <w:r w:rsidRPr="00C2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świadcze</w:t>
      </w:r>
      <w:r w:rsidR="00411EC1" w:rsidRPr="00C2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ń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B979B5A" w14:textId="3B501128" w:rsidR="0038264E" w:rsidRPr="00C232B1" w:rsidRDefault="00971E4F">
      <w:pPr>
        <w:spacing w:after="0"/>
        <w:ind w:left="1100" w:hanging="67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2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życiem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kwotę </w:t>
      </w:r>
      <w:r w:rsidR="00773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4.124,00 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  <w:r w:rsidR="007737E3" w:rsidRPr="00D052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C2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świadcze</w:t>
      </w:r>
      <w:r w:rsidR="007737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</w:t>
      </w:r>
    </w:p>
    <w:p w14:paraId="122F98BA" w14:textId="5179837F" w:rsidR="0038264E" w:rsidRPr="00C232B1" w:rsidRDefault="00971E4F">
      <w:pPr>
        <w:spacing w:after="0"/>
        <w:ind w:left="567" w:hanging="14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2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składki emerytalne i rentowe od świadczeń pielęgnacyjnych, od specjalnych zasiłków opiekuńczych oraz od zasiłków dla opiekuna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kwotę </w:t>
      </w:r>
      <w:r w:rsidR="005F33E7">
        <w:rPr>
          <w:rFonts w:ascii="Times New Roman" w:eastAsia="Times New Roman" w:hAnsi="Times New Roman" w:cs="Times New Roman"/>
          <w:sz w:val="24"/>
          <w:szCs w:val="24"/>
          <w:lang w:eastAsia="pl-PL"/>
        </w:rPr>
        <w:t>314</w:t>
      </w:r>
      <w:r w:rsidR="00411EC1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F33E7">
        <w:rPr>
          <w:rFonts w:ascii="Times New Roman" w:eastAsia="Times New Roman" w:hAnsi="Times New Roman" w:cs="Times New Roman"/>
          <w:sz w:val="24"/>
          <w:szCs w:val="24"/>
          <w:lang w:eastAsia="pl-PL"/>
        </w:rPr>
        <w:t>926</w:t>
      </w:r>
      <w:r w:rsidR="00411EC1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F33E7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="00411EC1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F33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428</w:t>
      </w:r>
      <w:r w:rsidRPr="00C2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świadcze</w:t>
      </w:r>
      <w:r w:rsidR="005F33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ń</w:t>
      </w:r>
      <w:r w:rsidRPr="00C23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14:paraId="4FA1EF23" w14:textId="77777777" w:rsidR="0038264E" w:rsidRPr="00C232B1" w:rsidRDefault="0038264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25FEC9B" w14:textId="77777777" w:rsidR="0038264E" w:rsidRPr="00C232B1" w:rsidRDefault="0038264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504B673" w14:textId="05B834FB" w:rsidR="0038264E" w:rsidRPr="00C232B1" w:rsidRDefault="00971E4F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3811209"/>
      <w:bookmarkEnd w:id="0"/>
      <w:r w:rsidRPr="00C232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Realizacja programu „Rodzina</w:t>
      </w:r>
      <w:r w:rsidR="00552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8</w:t>
      </w:r>
      <w:r w:rsidRPr="00C232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00 plus”.</w:t>
      </w:r>
    </w:p>
    <w:p w14:paraId="20D81FD6" w14:textId="77777777" w:rsidR="0038264E" w:rsidRPr="00C232B1" w:rsidRDefault="0038264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E0166BD" w14:textId="6BB1C0FC" w:rsidR="007737E3" w:rsidRDefault="00843BF0" w:rsidP="00D052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37E3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202</w:t>
      </w:r>
      <w:r w:rsidR="00312667" w:rsidRPr="007737E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73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 Ośrodek Pomocy Społecznej zajmował się wyłącznie obsługą wniosków złożonych w poprzednich latach, które dotyczyły koordynacji zabezpieczeń społecznych. </w:t>
      </w:r>
      <w:r w:rsidR="007737E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737E3" w:rsidRPr="007737E3">
        <w:rPr>
          <w:rFonts w:ascii="Times New Roman" w:hAnsi="Times New Roman" w:cs="Times New Roman"/>
          <w:sz w:val="24"/>
          <w:szCs w:val="24"/>
          <w:shd w:val="clear" w:color="auto" w:fill="FFFFFF"/>
        </w:rPr>
        <w:t>W związku z tym Ośrodek wydał:</w:t>
      </w:r>
    </w:p>
    <w:p w14:paraId="2481336F" w14:textId="52742C0C" w:rsidR="000533CE" w:rsidRDefault="007737E3" w:rsidP="00D052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a) </w:t>
      </w:r>
      <w:r w:rsidRPr="007737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 decyzji przyznających świadczenie, które zostały przyznane przez Wojewodę, </w:t>
      </w:r>
      <w:r w:rsidRPr="007737E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b)  1 decyzję przyznającą przez Ośrodek, </w:t>
      </w:r>
      <w:r w:rsidRPr="007737E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c)  8 decyzji uchylających prawo do świadczeń, </w:t>
      </w:r>
      <w:r w:rsidRPr="007737E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d) 4 decyzje żądające zwrotu nienależnie pobranych świadczeń,</w:t>
      </w:r>
      <w:r w:rsidRPr="007737E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e) 23 decyzje odmowne wydane przez Wojewodę, prowadzone przez Ośrodek. </w:t>
      </w:r>
      <w:r w:rsidRPr="007737E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Brak</w:t>
      </w:r>
      <w:r w:rsidRPr="007737E3">
        <w:rPr>
          <w:rFonts w:ascii="Times New Roman" w:hAnsi="Times New Roman" w:cs="Times New Roman"/>
          <w:sz w:val="24"/>
          <w:szCs w:val="24"/>
        </w:rPr>
        <w:t xml:space="preserve"> wniesionych środków odwoławczych i środków zaskarżenia. </w:t>
      </w:r>
    </w:p>
    <w:p w14:paraId="6CCFFEC9" w14:textId="46087A2F" w:rsidR="006048DE" w:rsidRPr="000533CE" w:rsidRDefault="00971E4F" w:rsidP="00D052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7737E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bookmarkStart w:id="1" w:name="_Hlk3811240"/>
      <w:bookmarkEnd w:id="1"/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zaplanowanej kwoty </w:t>
      </w:r>
      <w:r w:rsidR="007737E3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D7731A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737E3">
        <w:rPr>
          <w:rFonts w:ascii="Times New Roman" w:eastAsia="Times New Roman" w:hAnsi="Times New Roman" w:cs="Times New Roman"/>
          <w:sz w:val="24"/>
          <w:szCs w:val="24"/>
          <w:lang w:eastAsia="pl-PL"/>
        </w:rPr>
        <w:t>817</w:t>
      </w:r>
      <w:r w:rsidR="00D7731A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737E3">
        <w:rPr>
          <w:rFonts w:ascii="Times New Roman" w:eastAsia="Times New Roman" w:hAnsi="Times New Roman" w:cs="Times New Roman"/>
          <w:sz w:val="24"/>
          <w:szCs w:val="24"/>
          <w:lang w:eastAsia="pl-PL"/>
        </w:rPr>
        <w:t>97</w:t>
      </w:r>
      <w:r w:rsidR="00D7731A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wydatkowano kwotę </w:t>
      </w:r>
      <w:r w:rsidR="007737E3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D7731A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737E3">
        <w:rPr>
          <w:rFonts w:ascii="Times New Roman" w:eastAsia="Times New Roman" w:hAnsi="Times New Roman" w:cs="Times New Roman"/>
          <w:sz w:val="24"/>
          <w:szCs w:val="24"/>
          <w:lang w:eastAsia="pl-PL"/>
        </w:rPr>
        <w:t>817</w:t>
      </w:r>
      <w:r w:rsidR="00D7731A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737E3">
        <w:rPr>
          <w:rFonts w:ascii="Times New Roman" w:eastAsia="Times New Roman" w:hAnsi="Times New Roman" w:cs="Times New Roman"/>
          <w:sz w:val="24"/>
          <w:szCs w:val="24"/>
          <w:lang w:eastAsia="pl-PL"/>
        </w:rPr>
        <w:t>97</w:t>
      </w:r>
      <w:r w:rsidR="00D7731A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 tj. </w:t>
      </w:r>
      <w:r w:rsidR="00D7731A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100,00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%, z tego na świadczenia – plan </w:t>
      </w:r>
      <w:r w:rsidR="000533CE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  <w:r w:rsidR="00D7731A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533CE">
        <w:rPr>
          <w:rFonts w:ascii="Times New Roman" w:eastAsia="Times New Roman" w:hAnsi="Times New Roman" w:cs="Times New Roman"/>
          <w:sz w:val="24"/>
          <w:szCs w:val="24"/>
          <w:lang w:eastAsia="pl-PL"/>
        </w:rPr>
        <w:t>629</w:t>
      </w:r>
      <w:r w:rsidR="00D7731A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533C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7731A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wykonanie </w:t>
      </w:r>
      <w:r w:rsidR="000533CE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  <w:r w:rsidR="00D7731A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533CE">
        <w:rPr>
          <w:rFonts w:ascii="Times New Roman" w:eastAsia="Times New Roman" w:hAnsi="Times New Roman" w:cs="Times New Roman"/>
          <w:sz w:val="24"/>
          <w:szCs w:val="24"/>
          <w:lang w:eastAsia="pl-PL"/>
        </w:rPr>
        <w:t>629</w:t>
      </w:r>
      <w:r w:rsidR="00D7731A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533CE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na utrzymanie z planu </w:t>
      </w:r>
      <w:r w:rsidR="00D7731A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0533CE">
        <w:rPr>
          <w:rFonts w:ascii="Times New Roman" w:eastAsia="Times New Roman" w:hAnsi="Times New Roman" w:cs="Times New Roman"/>
          <w:sz w:val="24"/>
          <w:szCs w:val="24"/>
          <w:lang w:eastAsia="pl-PL"/>
        </w:rPr>
        <w:t>188</w:t>
      </w:r>
      <w:r w:rsidR="00D7731A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533CE">
        <w:rPr>
          <w:rFonts w:ascii="Times New Roman" w:eastAsia="Times New Roman" w:hAnsi="Times New Roman" w:cs="Times New Roman"/>
          <w:sz w:val="24"/>
          <w:szCs w:val="24"/>
          <w:lang w:eastAsia="pl-PL"/>
        </w:rPr>
        <w:t>87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wydatkowano kwotę</w:t>
      </w:r>
      <w:r w:rsidR="00D7731A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  <w:r w:rsidR="000533CE">
        <w:rPr>
          <w:rFonts w:ascii="Times New Roman" w:eastAsia="Times New Roman" w:hAnsi="Times New Roman" w:cs="Times New Roman"/>
          <w:sz w:val="24"/>
          <w:szCs w:val="24"/>
          <w:lang w:eastAsia="pl-PL"/>
        </w:rPr>
        <w:t>188</w:t>
      </w:r>
      <w:r w:rsidR="00D7731A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533CE">
        <w:rPr>
          <w:rFonts w:ascii="Times New Roman" w:eastAsia="Times New Roman" w:hAnsi="Times New Roman" w:cs="Times New Roman"/>
          <w:sz w:val="24"/>
          <w:szCs w:val="24"/>
          <w:lang w:eastAsia="pl-PL"/>
        </w:rPr>
        <w:t>87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</w:t>
      </w:r>
      <w:r w:rsidRPr="00C232B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  <w:t xml:space="preserve">Wypłacono </w:t>
      </w:r>
      <w:r w:rsidR="000533C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  <w:t>80</w:t>
      </w:r>
      <w:r w:rsidRPr="00C232B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  <w:t xml:space="preserve"> świadczeń na </w:t>
      </w:r>
      <w:r w:rsidR="000533C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  <w:t>10</w:t>
      </w:r>
      <w:r w:rsidRPr="00C232B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  <w:t xml:space="preserve"> dzieci.</w:t>
      </w:r>
      <w:r w:rsidR="004F3EFA" w:rsidRPr="00C232B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="000533CE" w:rsidRPr="000533CE">
        <w:rPr>
          <w:rFonts w:ascii="Times New Roman" w:hAnsi="Times New Roman" w:cs="Times New Roman"/>
          <w:sz w:val="24"/>
          <w:szCs w:val="24"/>
        </w:rPr>
        <w:t>Od 1 stycznia 2024 r. wysokość świadczenia wychowawczego „Rodzina 800 plus” wynosi 800zł miesięcznie na dziecko. Wnioski na nowy okres świadczeniowy należy składać wyłącznie do ZUS.</w:t>
      </w:r>
    </w:p>
    <w:p w14:paraId="7F693E4A" w14:textId="1397FF6C" w:rsidR="006048DE" w:rsidRPr="00C232B1" w:rsidRDefault="006048DE" w:rsidP="006048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32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POMOC DLA UCHODŹCÓW Z UKRAINY W ZWIĄZKU Z KONFLIKTEM ZBROJNYM NA TERYTORIUM TEGO PAŃSTWA</w:t>
      </w:r>
      <w:r w:rsidRPr="00C23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wprowadzona ustawą z dnia 12 marca 2022 r. o pomocy obywatelom Ukrainy w związku z konfliktem zbrojnym na terytorium</w:t>
      </w:r>
      <w:r w:rsidR="00753D7B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tego państwa ( </w:t>
      </w:r>
      <w:proofErr w:type="spellStart"/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</w:t>
      </w:r>
      <w:r w:rsidR="00AC539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AC5398">
        <w:rPr>
          <w:rFonts w:ascii="Times New Roman" w:eastAsia="Times New Roman" w:hAnsi="Times New Roman" w:cs="Times New Roman"/>
          <w:sz w:val="24"/>
          <w:szCs w:val="24"/>
          <w:lang w:eastAsia="pl-PL"/>
        </w:rPr>
        <w:t>167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 ) 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zaplanowanej kwoty </w:t>
      </w:r>
      <w:r w:rsidR="00DD0BE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70.549,90 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wydatkowano kwotę </w:t>
      </w:r>
      <w:r w:rsidR="00DD0BE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63.833,77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w tym:</w:t>
      </w:r>
    </w:p>
    <w:p w14:paraId="03878F61" w14:textId="3C22B16F" w:rsidR="006048DE" w:rsidRPr="00C232B1" w:rsidRDefault="006048DE" w:rsidP="006048DE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jednorazowe świadczenie pieniężne dla osób, które opuściły Ukrainę w związku </w:t>
      </w:r>
      <w:r w:rsidRPr="00C23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konfliktem zbrojnym na terytorium tego państwa , świadczenie w wysokości 300 zł na osobę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plan </w:t>
      </w:r>
      <w:r w:rsidR="00AC539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D0BE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C5398">
        <w:rPr>
          <w:rFonts w:ascii="Times New Roman" w:eastAsia="Times New Roman" w:hAnsi="Times New Roman" w:cs="Times New Roman"/>
          <w:sz w:val="24"/>
          <w:szCs w:val="24"/>
          <w:lang w:eastAsia="pl-PL"/>
        </w:rPr>
        <w:t>836</w:t>
      </w:r>
      <w:r w:rsidR="00DD0BE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wykonanie </w:t>
      </w:r>
      <w:r w:rsidR="00AC539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D0BE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C5398">
        <w:rPr>
          <w:rFonts w:ascii="Times New Roman" w:eastAsia="Times New Roman" w:hAnsi="Times New Roman" w:cs="Times New Roman"/>
          <w:sz w:val="24"/>
          <w:szCs w:val="24"/>
          <w:lang w:eastAsia="pl-PL"/>
        </w:rPr>
        <w:t>836</w:t>
      </w:r>
      <w:r w:rsidR="00DD0BE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tj. </w:t>
      </w:r>
      <w:r w:rsidR="00AC5398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DD0BE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0,00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%;</w:t>
      </w:r>
    </w:p>
    <w:p w14:paraId="02941E56" w14:textId="4E6B2115" w:rsidR="006048DE" w:rsidRPr="00C232B1" w:rsidRDefault="006048DE" w:rsidP="006048DE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świadczenia rodzinne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plan </w:t>
      </w:r>
      <w:r w:rsidR="00AC5398">
        <w:rPr>
          <w:rFonts w:ascii="Times New Roman" w:eastAsia="Times New Roman" w:hAnsi="Times New Roman" w:cs="Times New Roman"/>
          <w:sz w:val="24"/>
          <w:szCs w:val="24"/>
          <w:lang w:eastAsia="pl-PL"/>
        </w:rPr>
        <w:t>106</w:t>
      </w:r>
      <w:r w:rsidR="00DD0BE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C5398">
        <w:rPr>
          <w:rFonts w:ascii="Times New Roman" w:eastAsia="Times New Roman" w:hAnsi="Times New Roman" w:cs="Times New Roman"/>
          <w:sz w:val="24"/>
          <w:szCs w:val="24"/>
          <w:lang w:eastAsia="pl-PL"/>
        </w:rPr>
        <w:t>033</w:t>
      </w:r>
      <w:r w:rsidR="00DD0BE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C5398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wykonanie </w:t>
      </w:r>
      <w:r w:rsidR="00AC5398">
        <w:rPr>
          <w:rFonts w:ascii="Times New Roman" w:eastAsia="Times New Roman" w:hAnsi="Times New Roman" w:cs="Times New Roman"/>
          <w:sz w:val="24"/>
          <w:szCs w:val="24"/>
          <w:lang w:eastAsia="pl-PL"/>
        </w:rPr>
        <w:t>106</w:t>
      </w:r>
      <w:r w:rsidR="00DD0BE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C5398">
        <w:rPr>
          <w:rFonts w:ascii="Times New Roman" w:eastAsia="Times New Roman" w:hAnsi="Times New Roman" w:cs="Times New Roman"/>
          <w:sz w:val="24"/>
          <w:szCs w:val="24"/>
          <w:lang w:eastAsia="pl-PL"/>
        </w:rPr>
        <w:t>033</w:t>
      </w:r>
      <w:r w:rsidR="00DD0BE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,27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tj. </w:t>
      </w:r>
      <w:r w:rsidR="00DD0BE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100,00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%,</w:t>
      </w:r>
    </w:p>
    <w:p w14:paraId="13058A21" w14:textId="36018849" w:rsidR="006048DE" w:rsidRDefault="006048DE" w:rsidP="00AC5398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posiłki dla dzieci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plan </w:t>
      </w:r>
      <w:r w:rsidR="00AC539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DD0BE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C5398">
        <w:rPr>
          <w:rFonts w:ascii="Times New Roman" w:eastAsia="Times New Roman" w:hAnsi="Times New Roman" w:cs="Times New Roman"/>
          <w:sz w:val="24"/>
          <w:szCs w:val="24"/>
          <w:lang w:eastAsia="pl-PL"/>
        </w:rPr>
        <w:t>130</w:t>
      </w:r>
      <w:r w:rsidR="00DD0BE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wykonanie </w:t>
      </w:r>
      <w:r w:rsidR="00AC539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DD0BE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C5398">
        <w:rPr>
          <w:rFonts w:ascii="Times New Roman" w:eastAsia="Times New Roman" w:hAnsi="Times New Roman" w:cs="Times New Roman"/>
          <w:sz w:val="24"/>
          <w:szCs w:val="24"/>
          <w:lang w:eastAsia="pl-PL"/>
        </w:rPr>
        <w:t>846</w:t>
      </w:r>
      <w:r w:rsidR="00DD0BE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C539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DD0BE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zł tj. 9</w:t>
      </w:r>
      <w:r w:rsidR="00AC539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C5398">
        <w:rPr>
          <w:rFonts w:ascii="Times New Roman" w:eastAsia="Times New Roman" w:hAnsi="Times New Roman" w:cs="Times New Roman"/>
          <w:sz w:val="24"/>
          <w:szCs w:val="24"/>
          <w:lang w:eastAsia="pl-PL"/>
        </w:rPr>
        <w:t>89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%. 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pomocy skorzystał</w:t>
      </w:r>
      <w:r w:rsidR="00DD0BEC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5398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</w:t>
      </w:r>
      <w:r w:rsidR="00AC53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ACB359" w14:textId="34324194" w:rsidR="006048DE" w:rsidRPr="00D3682C" w:rsidRDefault="00AC5398" w:rsidP="00D3682C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specjalistyczne usługi opiekuńcze</w:t>
      </w:r>
      <w:r w:rsidR="00D36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="00D3682C" w:rsidRPr="00D3682C">
        <w:rPr>
          <w:rFonts w:ascii="Times New Roman" w:eastAsia="Times New Roman" w:hAnsi="Times New Roman" w:cs="Times New Roman"/>
          <w:sz w:val="24"/>
          <w:szCs w:val="24"/>
          <w:lang w:eastAsia="pl-PL"/>
        </w:rPr>
        <w:t>plan 14.880,00 zł wykonanie 14.880,00 z tj. 100,00%. Pomocą objęto 1 dziecko, zrealizowano 112 świadczeń.</w:t>
      </w:r>
    </w:p>
    <w:p w14:paraId="4907F448" w14:textId="51335A5A" w:rsidR="008D3F7B" w:rsidRPr="00C232B1" w:rsidRDefault="008D3F7B" w:rsidP="006048D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1E13A0" w14:textId="2EE3AE4D" w:rsidR="008D3F7B" w:rsidRPr="00C232B1" w:rsidRDefault="008D3F7B" w:rsidP="006048D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6401E1" w14:textId="4DCA9B9B" w:rsidR="00D3682C" w:rsidRPr="00D3682C" w:rsidRDefault="008D3F7B" w:rsidP="00D3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REFUNDACJA VAT- </w:t>
      </w:r>
      <w:r w:rsidR="00D3682C" w:rsidRPr="00D3682C">
        <w:rPr>
          <w:rFonts w:ascii="Times New Roman" w:hAnsi="Times New Roman" w:cs="Times New Roman"/>
          <w:sz w:val="24"/>
          <w:szCs w:val="24"/>
        </w:rPr>
        <w:t xml:space="preserve">wprowadzona ustawą z dnia 15 grudnia 2022 roku o szczególnej ochronie niektórych odbiorców paliw gazowych w 2023 r. oraz w 2024 r. w związku z sytuacją na rynku gazu ( Dz. U. z 2024 r. poz. 303 ze zm.). Przyjmowanie wniosków odbywało się </w:t>
      </w:r>
      <w:r w:rsidR="00D0522D">
        <w:rPr>
          <w:rFonts w:ascii="Times New Roman" w:hAnsi="Times New Roman" w:cs="Times New Roman"/>
          <w:sz w:val="24"/>
          <w:szCs w:val="24"/>
        </w:rPr>
        <w:br/>
      </w:r>
      <w:r w:rsidR="00D3682C" w:rsidRPr="00D3682C">
        <w:rPr>
          <w:rFonts w:ascii="Times New Roman" w:hAnsi="Times New Roman" w:cs="Times New Roman"/>
          <w:sz w:val="24"/>
          <w:szCs w:val="24"/>
        </w:rPr>
        <w:t>w terminie od 01.01.2023 r. - 30.09.2024 r.</w:t>
      </w:r>
    </w:p>
    <w:p w14:paraId="42DB3405" w14:textId="55124F44" w:rsidR="00D3682C" w:rsidRPr="00D3682C" w:rsidRDefault="00D3682C" w:rsidP="00D36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82C">
        <w:rPr>
          <w:rFonts w:ascii="Times New Roman" w:hAnsi="Times New Roman" w:cs="Times New Roman"/>
          <w:sz w:val="24"/>
          <w:szCs w:val="24"/>
        </w:rPr>
        <w:t>W roku 2024</w:t>
      </w:r>
      <w:r>
        <w:rPr>
          <w:rFonts w:ascii="Times New Roman" w:hAnsi="Times New Roman" w:cs="Times New Roman"/>
          <w:sz w:val="24"/>
          <w:szCs w:val="24"/>
        </w:rPr>
        <w:t xml:space="preserve"> przyjęto 13 wniosków z czego 8 rozpatrzono pozytywnie a 5 otrzymało odmowę bądź pozostały bez rozpatrzenia. </w:t>
      </w:r>
      <w:r w:rsidRPr="00D3682C">
        <w:rPr>
          <w:rFonts w:ascii="Times New Roman" w:hAnsi="Times New Roman" w:cs="Times New Roman"/>
          <w:sz w:val="24"/>
          <w:szCs w:val="24"/>
        </w:rPr>
        <w:t>Brak wniesionych środków odwoławczych i środków zaskarżenia.</w:t>
      </w:r>
    </w:p>
    <w:p w14:paraId="779E6FD1" w14:textId="2A061BD7" w:rsidR="005D7BD7" w:rsidRDefault="005D7BD7" w:rsidP="006048D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zaplanowanej kwoty </w:t>
      </w:r>
      <w:r w:rsidR="00D3682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3682C">
        <w:rPr>
          <w:rFonts w:ascii="Times New Roman" w:eastAsia="Times New Roman" w:hAnsi="Times New Roman" w:cs="Times New Roman"/>
          <w:sz w:val="24"/>
          <w:szCs w:val="24"/>
          <w:lang w:eastAsia="pl-PL"/>
        </w:rPr>
        <w:t>772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3682C">
        <w:rPr>
          <w:rFonts w:ascii="Times New Roman" w:eastAsia="Times New Roman" w:hAnsi="Times New Roman" w:cs="Times New Roman"/>
          <w:sz w:val="24"/>
          <w:szCs w:val="24"/>
          <w:lang w:eastAsia="pl-PL"/>
        </w:rPr>
        <w:t>56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wydatkowano kwotę </w:t>
      </w:r>
      <w:r w:rsidR="00D3682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3682C">
        <w:rPr>
          <w:rFonts w:ascii="Times New Roman" w:eastAsia="Times New Roman" w:hAnsi="Times New Roman" w:cs="Times New Roman"/>
          <w:sz w:val="24"/>
          <w:szCs w:val="24"/>
          <w:lang w:eastAsia="pl-PL"/>
        </w:rPr>
        <w:t>772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3682C">
        <w:rPr>
          <w:rFonts w:ascii="Times New Roman" w:eastAsia="Times New Roman" w:hAnsi="Times New Roman" w:cs="Times New Roman"/>
          <w:sz w:val="24"/>
          <w:szCs w:val="24"/>
          <w:lang w:eastAsia="pl-PL"/>
        </w:rPr>
        <w:t>56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tj. 100,00%.</w:t>
      </w:r>
    </w:p>
    <w:p w14:paraId="33BB9CB2" w14:textId="77777777" w:rsidR="004975A0" w:rsidRDefault="004975A0" w:rsidP="006048D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181A57" w14:textId="26067516" w:rsidR="004975A0" w:rsidRPr="004975A0" w:rsidRDefault="004975A0" w:rsidP="00B15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9AB">
        <w:rPr>
          <w:rFonts w:ascii="Times New Roman" w:hAnsi="Times New Roman" w:cs="Times New Roman"/>
          <w:b/>
          <w:sz w:val="24"/>
          <w:szCs w:val="24"/>
          <w:u w:val="single"/>
        </w:rPr>
        <w:t>DODATEK OSŁONOWY</w:t>
      </w:r>
      <w:r w:rsidRPr="004975A0">
        <w:rPr>
          <w:rFonts w:ascii="Times New Roman" w:hAnsi="Times New Roman" w:cs="Times New Roman"/>
          <w:b/>
          <w:sz w:val="24"/>
          <w:szCs w:val="24"/>
        </w:rPr>
        <w:t>-</w:t>
      </w:r>
      <w:r w:rsidRPr="004975A0">
        <w:rPr>
          <w:rFonts w:ascii="Times New Roman" w:hAnsi="Times New Roman" w:cs="Times New Roman"/>
          <w:sz w:val="24"/>
          <w:szCs w:val="24"/>
        </w:rPr>
        <w:t xml:space="preserve"> wprowadzony ustawą z dnia 17 grudnia 2021 r. o dodatku osłonowym ( Dz. U. z 2024 r., poz. 953). Przyjmowanie wniosków odbywało się w terminie od 01.01.2024 r. - 30.04.2024 r.</w:t>
      </w:r>
    </w:p>
    <w:p w14:paraId="75AA8BF9" w14:textId="04166759" w:rsidR="00B159AB" w:rsidRPr="00B159AB" w:rsidRDefault="004975A0" w:rsidP="00B15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9AB">
        <w:rPr>
          <w:rFonts w:ascii="Times New Roman" w:hAnsi="Times New Roman" w:cs="Times New Roman"/>
          <w:sz w:val="24"/>
          <w:szCs w:val="24"/>
        </w:rPr>
        <w:t xml:space="preserve">W roku 2024 przyjęto 177 wniosków z czego 154 zostały rozpatrzone pozytywnie, 17 otrzymało odmowę, a 6 pozostawiono bez rozpatrzenia. Brak wniesionych środków odwoławczych i środków zaskarżenia. </w:t>
      </w:r>
      <w:r w:rsidR="00B159AB" w:rsidRPr="00B159AB">
        <w:rPr>
          <w:rFonts w:ascii="Times New Roman" w:hAnsi="Times New Roman" w:cs="Times New Roman"/>
          <w:sz w:val="24"/>
          <w:szCs w:val="24"/>
        </w:rPr>
        <w:t>Z zaplanowanej kwoty 60.846,59 zł wydatkowano kwotę 60.846,59 zł, tj. 100,00% z tego 59.653,52 zł na świadczenie oraz 1.193,07 zł na bieżące utrzymanie. Niewykorzystana kwota 70.252,39 zł została zwrócona do Dolnośląskiego Urzędu Wojewódzkiego.</w:t>
      </w:r>
    </w:p>
    <w:p w14:paraId="4DB73034" w14:textId="2AC8BFA0" w:rsidR="004975A0" w:rsidRDefault="004975A0" w:rsidP="004975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DD70B" w14:textId="68E97D0D" w:rsidR="004975A0" w:rsidRPr="00B159AB" w:rsidRDefault="00B159AB" w:rsidP="00B15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9AB">
        <w:rPr>
          <w:rFonts w:ascii="Times New Roman" w:hAnsi="Times New Roman" w:cs="Times New Roman"/>
          <w:b/>
          <w:sz w:val="24"/>
          <w:szCs w:val="24"/>
          <w:u w:val="single"/>
        </w:rPr>
        <w:t>BON ENERGETYCZNY</w:t>
      </w:r>
      <w:r w:rsidR="004975A0" w:rsidRPr="00B159AB">
        <w:rPr>
          <w:rFonts w:ascii="Times New Roman" w:hAnsi="Times New Roman" w:cs="Times New Roman"/>
          <w:b/>
          <w:sz w:val="24"/>
          <w:szCs w:val="24"/>
        </w:rPr>
        <w:t>-</w:t>
      </w:r>
      <w:r w:rsidR="004975A0" w:rsidRPr="00B159AB">
        <w:rPr>
          <w:rFonts w:ascii="Times New Roman" w:hAnsi="Times New Roman" w:cs="Times New Roman"/>
          <w:sz w:val="24"/>
          <w:szCs w:val="24"/>
        </w:rPr>
        <w:t xml:space="preserve"> wprowadzony ustawą z dnia 23 maja 2024 r. o bonie energetycznym oraz o zmianie niektórych ustaw w celu ograniczenia cen energii elektrycznej, gazu ziemnego i ciepła systemowego ( Dz. U. z 2024 r., poz. 859 ze zm.). Przyjmowanie wniosków odbywało się w terminie od 01.08.2024 r. - 30.09.2024r.</w:t>
      </w:r>
    </w:p>
    <w:p w14:paraId="3E7FA061" w14:textId="6A0BCB1E" w:rsidR="004975A0" w:rsidRPr="00B159AB" w:rsidRDefault="004975A0" w:rsidP="00B15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9AB">
        <w:rPr>
          <w:rFonts w:ascii="Times New Roman" w:hAnsi="Times New Roman" w:cs="Times New Roman"/>
          <w:sz w:val="24"/>
          <w:szCs w:val="24"/>
        </w:rPr>
        <w:t>W roku 2024</w:t>
      </w:r>
      <w:r w:rsidR="00B159AB">
        <w:rPr>
          <w:rFonts w:ascii="Times New Roman" w:hAnsi="Times New Roman" w:cs="Times New Roman"/>
          <w:sz w:val="24"/>
          <w:szCs w:val="24"/>
        </w:rPr>
        <w:t xml:space="preserve"> przyjęto 246 wniosków z czego 210 rozpatrzono pozytywnie, 19 otrzymało odmowę, a 17 pozostawiono bez rozpa</w:t>
      </w:r>
      <w:r w:rsidR="00C7188F">
        <w:rPr>
          <w:rFonts w:ascii="Times New Roman" w:hAnsi="Times New Roman" w:cs="Times New Roman"/>
          <w:sz w:val="24"/>
          <w:szCs w:val="24"/>
        </w:rPr>
        <w:t>t</w:t>
      </w:r>
      <w:r w:rsidR="00B159AB">
        <w:rPr>
          <w:rFonts w:ascii="Times New Roman" w:hAnsi="Times New Roman" w:cs="Times New Roman"/>
          <w:sz w:val="24"/>
          <w:szCs w:val="24"/>
        </w:rPr>
        <w:t>rzenia.</w:t>
      </w:r>
    </w:p>
    <w:p w14:paraId="340F95F2" w14:textId="77777777" w:rsidR="00BE4A4A" w:rsidRPr="00BE4A4A" w:rsidRDefault="004975A0" w:rsidP="00BE4A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4A4A">
        <w:rPr>
          <w:rFonts w:ascii="Times New Roman" w:hAnsi="Times New Roman" w:cs="Times New Roman"/>
          <w:sz w:val="24"/>
          <w:szCs w:val="24"/>
        </w:rPr>
        <w:t>Brak wniesionych środków odwoławczych i środków zaskarżenia</w:t>
      </w:r>
      <w:r w:rsidR="00B159AB" w:rsidRPr="00BE4A4A">
        <w:rPr>
          <w:rFonts w:ascii="Times New Roman" w:hAnsi="Times New Roman" w:cs="Times New Roman"/>
          <w:sz w:val="24"/>
          <w:szCs w:val="24"/>
        </w:rPr>
        <w:t xml:space="preserve">. </w:t>
      </w:r>
      <w:r w:rsidR="00BE4A4A" w:rsidRPr="00BE4A4A">
        <w:rPr>
          <w:rFonts w:ascii="Times New Roman" w:hAnsi="Times New Roman" w:cs="Times New Roman"/>
          <w:sz w:val="24"/>
          <w:szCs w:val="24"/>
        </w:rPr>
        <w:t>Z zaplanowanej kwoty 80.698,92 zł wydatkowano kwotę 80.425,41 zł, tj. 99,66% z tego 78.343,43 zł na świadczenie  oraz 2.081,98 zł na bieżące utrzymanie. Z zaplanowanej kwoty 80.698,92 zł wydatkowano kwotę 80.425,41 zł, tj. 99,66% z tego 78.343,43 zł na świadczenie  oraz 2.081,98 zł na bieżące utrzymanie.</w:t>
      </w:r>
    </w:p>
    <w:p w14:paraId="2F6B8303" w14:textId="54F82799" w:rsidR="004975A0" w:rsidRDefault="004975A0" w:rsidP="00B15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70D5F" w14:textId="77777777" w:rsidR="004975A0" w:rsidRDefault="004975A0" w:rsidP="004975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92001" w14:textId="064C1D2E" w:rsidR="004975A0" w:rsidRPr="00B159AB" w:rsidRDefault="00B159AB" w:rsidP="00B15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9AB">
        <w:rPr>
          <w:rFonts w:ascii="Times New Roman" w:hAnsi="Times New Roman" w:cs="Times New Roman"/>
          <w:b/>
          <w:sz w:val="24"/>
          <w:szCs w:val="24"/>
          <w:u w:val="single"/>
        </w:rPr>
        <w:t>STYPENDIUM SZKOLNE</w:t>
      </w:r>
      <w:r w:rsidR="004975A0" w:rsidRPr="00B159AB">
        <w:rPr>
          <w:rFonts w:ascii="Times New Roman" w:hAnsi="Times New Roman" w:cs="Times New Roman"/>
          <w:b/>
          <w:sz w:val="24"/>
          <w:szCs w:val="24"/>
        </w:rPr>
        <w:t>-</w:t>
      </w:r>
      <w:r w:rsidR="004975A0" w:rsidRPr="00B159AB">
        <w:rPr>
          <w:rFonts w:ascii="Times New Roman" w:hAnsi="Times New Roman" w:cs="Times New Roman"/>
          <w:sz w:val="24"/>
          <w:szCs w:val="24"/>
        </w:rPr>
        <w:t xml:space="preserve"> wprowadzone ustawą z dnia 7 września 1991 r. o systemie oświaty ( Dz. U. z 2024 r., poz. 750 ze zm.). Przyjmowanie wniosków odbywało się </w:t>
      </w:r>
      <w:r w:rsidR="004975A0" w:rsidRPr="00B159AB">
        <w:rPr>
          <w:rFonts w:ascii="Times New Roman" w:hAnsi="Times New Roman" w:cs="Times New Roman"/>
          <w:sz w:val="24"/>
          <w:szCs w:val="24"/>
        </w:rPr>
        <w:br/>
        <w:t>w terminie od 01.09.2024 r. - 15.09.2024 r.</w:t>
      </w:r>
      <w:r w:rsidRPr="00B159AB">
        <w:rPr>
          <w:rFonts w:ascii="Times New Roman" w:hAnsi="Times New Roman" w:cs="Times New Roman"/>
          <w:sz w:val="24"/>
          <w:szCs w:val="24"/>
        </w:rPr>
        <w:t xml:space="preserve"> W roku 2024 przyjęto 13 wniosków, które rozpatrzono pozytywnie. W miesiącu listopadzie 2024 r. jedna decyzja została uchylona.</w:t>
      </w:r>
    </w:p>
    <w:p w14:paraId="508CA08E" w14:textId="605A9196" w:rsidR="004975A0" w:rsidRPr="004D17EF" w:rsidRDefault="004975A0" w:rsidP="00B15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EF">
        <w:rPr>
          <w:rFonts w:ascii="Times New Roman" w:hAnsi="Times New Roman" w:cs="Times New Roman"/>
          <w:sz w:val="24"/>
          <w:szCs w:val="24"/>
        </w:rPr>
        <w:t>Brak wniesionych środków odwoławczych i środków zaskarżenia.</w:t>
      </w:r>
      <w:r w:rsidR="00B159AB">
        <w:rPr>
          <w:rFonts w:ascii="Times New Roman" w:hAnsi="Times New Roman" w:cs="Times New Roman"/>
          <w:sz w:val="24"/>
          <w:szCs w:val="24"/>
        </w:rPr>
        <w:t xml:space="preserve"> </w:t>
      </w:r>
      <w:r w:rsidR="00B159AB" w:rsidRPr="00D272D3">
        <w:rPr>
          <w:rFonts w:ascii="Times New Roman" w:hAnsi="Times New Roman" w:cs="Times New Roman"/>
          <w:sz w:val="24"/>
          <w:szCs w:val="24"/>
        </w:rPr>
        <w:t xml:space="preserve">Zaplanowane środki </w:t>
      </w:r>
      <w:r w:rsidR="00B159AB">
        <w:rPr>
          <w:rFonts w:ascii="Times New Roman" w:hAnsi="Times New Roman" w:cs="Times New Roman"/>
          <w:sz w:val="24"/>
          <w:szCs w:val="24"/>
        </w:rPr>
        <w:br/>
      </w:r>
      <w:r w:rsidR="00B159AB" w:rsidRPr="00D272D3">
        <w:rPr>
          <w:rFonts w:ascii="Times New Roman" w:hAnsi="Times New Roman" w:cs="Times New Roman"/>
          <w:sz w:val="24"/>
          <w:szCs w:val="24"/>
        </w:rPr>
        <w:t>w kwocie 19.240,00 zł wydatkowano w kwocie 8.400,00 zł, tj. 43,66%.</w:t>
      </w:r>
    </w:p>
    <w:p w14:paraId="2D2B50D9" w14:textId="71C965AD" w:rsidR="006048DE" w:rsidRPr="00C232B1" w:rsidRDefault="006048DE" w:rsidP="006048D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03CB31" w14:textId="77777777" w:rsidR="006048DE" w:rsidRPr="00C232B1" w:rsidRDefault="006048DE" w:rsidP="006048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32B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KLUB SENIOR+ W GRONOWIE</w:t>
      </w:r>
      <w:r w:rsidRPr="00C232B1">
        <w:rPr>
          <w:rFonts w:ascii="Times New Roman" w:hAnsi="Times New Roman" w:cs="Times New Roman"/>
          <w:sz w:val="24"/>
          <w:szCs w:val="24"/>
        </w:rPr>
        <w:t xml:space="preserve"> - wprowadzony na podstawie Uchwały Rady Ministrów Nr 191 z dnia 21 grudnia 2020 roku </w:t>
      </w:r>
      <w:r w:rsidRPr="00C232B1">
        <w:rPr>
          <w:rFonts w:ascii="Times New Roman" w:hAnsi="Times New Roman" w:cs="Times New Roman"/>
          <w:i/>
          <w:iCs/>
          <w:sz w:val="24"/>
          <w:szCs w:val="24"/>
        </w:rPr>
        <w:t xml:space="preserve">w sprawie ustanowienia programu wieloletniego „Senior+” na lata 2021-2025 ( </w:t>
      </w:r>
      <w:proofErr w:type="spellStart"/>
      <w:r w:rsidRPr="00C232B1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Pr="00C232B1">
        <w:rPr>
          <w:rFonts w:ascii="Times New Roman" w:hAnsi="Times New Roman" w:cs="Times New Roman"/>
          <w:i/>
          <w:iCs/>
          <w:sz w:val="24"/>
          <w:szCs w:val="24"/>
        </w:rPr>
        <w:t>. M.P. z 2021 r. poz. 10 )</w:t>
      </w:r>
      <w:r w:rsidRPr="00C232B1">
        <w:rPr>
          <w:rFonts w:ascii="Times New Roman" w:hAnsi="Times New Roman" w:cs="Times New Roman"/>
          <w:sz w:val="24"/>
          <w:szCs w:val="24"/>
        </w:rPr>
        <w:t xml:space="preserve"> Rada Gminy Zgorzelec podjęła uchwałę Nr 270/21 z dnia 29 listopada 2021r. </w:t>
      </w:r>
      <w:r w:rsidRPr="00C232B1">
        <w:rPr>
          <w:rFonts w:ascii="Times New Roman" w:hAnsi="Times New Roman" w:cs="Times New Roman"/>
          <w:i/>
          <w:iCs/>
          <w:sz w:val="24"/>
          <w:szCs w:val="24"/>
        </w:rPr>
        <w:t>w sprawie utworzenia Ośrodka Wsparcia Dziennego dla seniorów pod nazwą „ Senior +” w Gminie Zgorzelec.</w:t>
      </w:r>
    </w:p>
    <w:p w14:paraId="2996EC5F" w14:textId="48F271F7" w:rsidR="006048DE" w:rsidRPr="00C232B1" w:rsidRDefault="00EE6411" w:rsidP="00EE641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sz w:val="24"/>
          <w:szCs w:val="24"/>
        </w:rPr>
        <w:t>W Klubie o</w:t>
      </w:r>
      <w:r w:rsidR="006048DE" w:rsidRPr="00C232B1">
        <w:rPr>
          <w:rFonts w:ascii="Times New Roman" w:hAnsi="Times New Roman" w:cs="Times New Roman"/>
          <w:sz w:val="24"/>
          <w:szCs w:val="24"/>
        </w:rPr>
        <w:t xml:space="preserve">piekę nad seniorami sprawowały dwie opiekunki zatrudnione przez Gminny Ośrodek Pomocy Społecznej na umowę o pracę po ½ etatu. Klub dysponuje 20 miejscami dla seniorów. </w:t>
      </w:r>
      <w:r w:rsidR="009435D5">
        <w:rPr>
          <w:rFonts w:ascii="Times New Roman" w:hAnsi="Times New Roman" w:cs="Times New Roman"/>
          <w:sz w:val="24"/>
          <w:szCs w:val="24"/>
        </w:rPr>
        <w:br/>
      </w:r>
      <w:r w:rsidR="006048DE" w:rsidRPr="00C232B1">
        <w:rPr>
          <w:rFonts w:ascii="Times New Roman" w:hAnsi="Times New Roman" w:cs="Times New Roman"/>
          <w:sz w:val="24"/>
          <w:szCs w:val="24"/>
        </w:rPr>
        <w:t>W Klubie Seniorzy mogą przyjemnie spędzić czas,</w:t>
      </w:r>
      <w:r w:rsidR="00E6221B">
        <w:rPr>
          <w:rFonts w:ascii="Times New Roman" w:hAnsi="Times New Roman" w:cs="Times New Roman"/>
          <w:sz w:val="24"/>
          <w:szCs w:val="24"/>
        </w:rPr>
        <w:t xml:space="preserve"> </w:t>
      </w:r>
      <w:r w:rsidR="006048DE" w:rsidRPr="00C232B1">
        <w:rPr>
          <w:rFonts w:ascii="Times New Roman" w:hAnsi="Times New Roman" w:cs="Times New Roman"/>
          <w:sz w:val="24"/>
          <w:szCs w:val="24"/>
        </w:rPr>
        <w:t>ale również rozwijać swoje pasje</w:t>
      </w:r>
      <w:r w:rsidR="00E6221B">
        <w:rPr>
          <w:rFonts w:ascii="Times New Roman" w:hAnsi="Times New Roman" w:cs="Times New Roman"/>
          <w:sz w:val="24"/>
          <w:szCs w:val="24"/>
        </w:rPr>
        <w:t xml:space="preserve"> </w:t>
      </w:r>
      <w:r w:rsidR="006048DE" w:rsidRPr="00C232B1">
        <w:rPr>
          <w:rFonts w:ascii="Times New Roman" w:hAnsi="Times New Roman" w:cs="Times New Roman"/>
          <w:sz w:val="24"/>
          <w:szCs w:val="24"/>
        </w:rPr>
        <w:t>i</w:t>
      </w:r>
      <w:r w:rsidR="009435D5">
        <w:rPr>
          <w:rFonts w:ascii="Times New Roman" w:hAnsi="Times New Roman" w:cs="Times New Roman"/>
          <w:sz w:val="24"/>
          <w:szCs w:val="24"/>
        </w:rPr>
        <w:t xml:space="preserve"> </w:t>
      </w:r>
      <w:r w:rsidR="006048DE" w:rsidRPr="00C232B1">
        <w:rPr>
          <w:rFonts w:ascii="Times New Roman" w:hAnsi="Times New Roman" w:cs="Times New Roman"/>
          <w:sz w:val="24"/>
          <w:szCs w:val="24"/>
        </w:rPr>
        <w:t xml:space="preserve">zainteresowania. </w:t>
      </w:r>
      <w:r w:rsidR="006048DE" w:rsidRPr="00C232B1">
        <w:rPr>
          <w:rFonts w:ascii="Times New Roman" w:hAnsi="Times New Roman" w:cs="Times New Roman"/>
          <w:sz w:val="24"/>
          <w:szCs w:val="24"/>
        </w:rPr>
        <w:br/>
      </w:r>
    </w:p>
    <w:p w14:paraId="1DF6BCA0" w14:textId="6BDF968D" w:rsidR="006048DE" w:rsidRPr="00C232B1" w:rsidRDefault="006048DE" w:rsidP="006048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232B1">
        <w:rPr>
          <w:rFonts w:ascii="Times New Roman" w:hAnsi="Times New Roman" w:cs="Times New Roman"/>
          <w:sz w:val="24"/>
          <w:szCs w:val="24"/>
        </w:rPr>
        <w:t xml:space="preserve"> W 202</w:t>
      </w:r>
      <w:r w:rsidR="00B62822">
        <w:rPr>
          <w:rFonts w:ascii="Times New Roman" w:hAnsi="Times New Roman" w:cs="Times New Roman"/>
          <w:sz w:val="24"/>
          <w:szCs w:val="24"/>
        </w:rPr>
        <w:t>4</w:t>
      </w:r>
      <w:r w:rsidRPr="00C232B1">
        <w:rPr>
          <w:rFonts w:ascii="Times New Roman" w:hAnsi="Times New Roman" w:cs="Times New Roman"/>
          <w:sz w:val="24"/>
          <w:szCs w:val="24"/>
        </w:rPr>
        <w:t xml:space="preserve"> roku wzięli udział np. w .:</w:t>
      </w:r>
    </w:p>
    <w:p w14:paraId="1DAEFDE0" w14:textId="440A3CCB" w:rsidR="006048DE" w:rsidRPr="00C232B1" w:rsidRDefault="006048DE" w:rsidP="006048DE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sz w:val="24"/>
          <w:szCs w:val="24"/>
        </w:rPr>
        <w:t xml:space="preserve">warsztatach </w:t>
      </w:r>
      <w:r w:rsidR="00A507E3">
        <w:rPr>
          <w:rFonts w:ascii="Times New Roman" w:hAnsi="Times New Roman" w:cs="Times New Roman"/>
          <w:sz w:val="24"/>
          <w:szCs w:val="24"/>
        </w:rPr>
        <w:t>kulinarnych</w:t>
      </w:r>
      <w:r w:rsidRPr="00C232B1">
        <w:rPr>
          <w:rFonts w:ascii="Times New Roman" w:hAnsi="Times New Roman" w:cs="Times New Roman"/>
          <w:sz w:val="24"/>
          <w:szCs w:val="24"/>
        </w:rPr>
        <w:t xml:space="preserve"> , </w:t>
      </w:r>
    </w:p>
    <w:p w14:paraId="2CAAFF75" w14:textId="205B0A37" w:rsidR="006048DE" w:rsidRPr="00C7188F" w:rsidRDefault="009570FC" w:rsidP="006048DE">
      <w:pPr>
        <w:numPr>
          <w:ilvl w:val="0"/>
          <w:numId w:val="22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7188F">
        <w:rPr>
          <w:rFonts w:ascii="Times New Roman" w:hAnsi="Times New Roman" w:cs="Times New Roman"/>
          <w:sz w:val="24"/>
          <w:szCs w:val="24"/>
        </w:rPr>
        <w:t>zajęciach z muzykoterapii,</w:t>
      </w:r>
    </w:p>
    <w:p w14:paraId="26534804" w14:textId="280A1D9A" w:rsidR="009570FC" w:rsidRPr="00C7188F" w:rsidRDefault="009570FC" w:rsidP="009570FC">
      <w:pPr>
        <w:numPr>
          <w:ilvl w:val="0"/>
          <w:numId w:val="22"/>
        </w:num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7188F">
        <w:rPr>
          <w:rFonts w:ascii="Times New Roman" w:hAnsi="Times New Roman" w:cs="Times New Roman"/>
          <w:sz w:val="24"/>
          <w:szCs w:val="24"/>
        </w:rPr>
        <w:t>spotkaniu z Funkcjonariuszkami Policji ze Zgorzelca.</w:t>
      </w:r>
    </w:p>
    <w:p w14:paraId="52DA434A" w14:textId="11B8D81F" w:rsidR="00544ED9" w:rsidRPr="00C232B1" w:rsidRDefault="006048DE" w:rsidP="006048D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232B1">
        <w:rPr>
          <w:rFonts w:ascii="Times New Roman" w:hAnsi="Times New Roman" w:cs="Times New Roman"/>
          <w:sz w:val="24"/>
          <w:szCs w:val="24"/>
        </w:rPr>
        <w:t xml:space="preserve"> Zorganizowali </w:t>
      </w:r>
      <w:r w:rsidR="00544ED9" w:rsidRPr="00C232B1">
        <w:rPr>
          <w:rFonts w:ascii="Times New Roman" w:hAnsi="Times New Roman" w:cs="Times New Roman"/>
          <w:sz w:val="24"/>
          <w:szCs w:val="24"/>
        </w:rPr>
        <w:t xml:space="preserve">Dzień </w:t>
      </w:r>
      <w:r w:rsidR="00A507E3">
        <w:rPr>
          <w:rFonts w:ascii="Times New Roman" w:hAnsi="Times New Roman" w:cs="Times New Roman"/>
          <w:sz w:val="24"/>
          <w:szCs w:val="24"/>
        </w:rPr>
        <w:t>Babci i Dziadka, na który zostały zaproszone</w:t>
      </w:r>
      <w:r w:rsidR="00544ED9" w:rsidRPr="00C232B1">
        <w:rPr>
          <w:rFonts w:ascii="Times New Roman" w:hAnsi="Times New Roman" w:cs="Times New Roman"/>
          <w:sz w:val="24"/>
          <w:szCs w:val="24"/>
        </w:rPr>
        <w:t xml:space="preserve"> dzieci </w:t>
      </w:r>
      <w:r w:rsidR="00A507E3">
        <w:rPr>
          <w:rFonts w:ascii="Times New Roman" w:hAnsi="Times New Roman" w:cs="Times New Roman"/>
          <w:sz w:val="24"/>
          <w:szCs w:val="24"/>
        </w:rPr>
        <w:t>ze Szkoły Podstawowej</w:t>
      </w:r>
      <w:r w:rsidR="00544ED9" w:rsidRPr="00C232B1">
        <w:rPr>
          <w:rFonts w:ascii="Times New Roman" w:hAnsi="Times New Roman" w:cs="Times New Roman"/>
          <w:sz w:val="24"/>
          <w:szCs w:val="24"/>
        </w:rPr>
        <w:t xml:space="preserve"> z Trójcy.</w:t>
      </w:r>
    </w:p>
    <w:p w14:paraId="3717063E" w14:textId="553BC110" w:rsidR="006048DE" w:rsidRPr="00C232B1" w:rsidRDefault="00544ED9" w:rsidP="006048D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C232B1">
        <w:rPr>
          <w:rFonts w:ascii="Times New Roman" w:hAnsi="Times New Roman" w:cs="Times New Roman"/>
          <w:sz w:val="24"/>
          <w:szCs w:val="24"/>
        </w:rPr>
        <w:t xml:space="preserve"> Gościli Pielgrzy</w:t>
      </w:r>
      <w:r w:rsidR="009570FC">
        <w:rPr>
          <w:rFonts w:ascii="Times New Roman" w:hAnsi="Times New Roman" w:cs="Times New Roman"/>
          <w:sz w:val="24"/>
          <w:szCs w:val="24"/>
        </w:rPr>
        <w:t>ma</w:t>
      </w:r>
      <w:r w:rsidRPr="00C232B1">
        <w:rPr>
          <w:rFonts w:ascii="Times New Roman" w:hAnsi="Times New Roman" w:cs="Times New Roman"/>
          <w:sz w:val="24"/>
          <w:szCs w:val="24"/>
        </w:rPr>
        <w:t xml:space="preserve"> </w:t>
      </w:r>
      <w:r w:rsidR="009570FC" w:rsidRPr="009570FC">
        <w:rPr>
          <w:rFonts w:ascii="Times New Roman" w:hAnsi="Times New Roman" w:cs="Times New Roman"/>
          <w:sz w:val="24"/>
          <w:szCs w:val="24"/>
        </w:rPr>
        <w:t>zmierza</w:t>
      </w:r>
      <w:r w:rsidR="009570FC">
        <w:rPr>
          <w:rFonts w:ascii="Times New Roman" w:hAnsi="Times New Roman" w:cs="Times New Roman"/>
          <w:sz w:val="24"/>
          <w:szCs w:val="24"/>
        </w:rPr>
        <w:t>jącego</w:t>
      </w:r>
      <w:r w:rsidR="009570FC" w:rsidRPr="009570FC">
        <w:rPr>
          <w:rFonts w:ascii="Times New Roman" w:hAnsi="Times New Roman" w:cs="Times New Roman"/>
          <w:sz w:val="24"/>
          <w:szCs w:val="24"/>
        </w:rPr>
        <w:t xml:space="preserve"> szlakiem św.</w:t>
      </w:r>
      <w:r w:rsidR="00C7188F">
        <w:rPr>
          <w:rFonts w:ascii="Times New Roman" w:hAnsi="Times New Roman" w:cs="Times New Roman"/>
          <w:sz w:val="24"/>
          <w:szCs w:val="24"/>
        </w:rPr>
        <w:t xml:space="preserve"> </w:t>
      </w:r>
      <w:r w:rsidR="009570FC" w:rsidRPr="009570FC">
        <w:rPr>
          <w:rFonts w:ascii="Times New Roman" w:hAnsi="Times New Roman" w:cs="Times New Roman"/>
          <w:sz w:val="24"/>
          <w:szCs w:val="24"/>
        </w:rPr>
        <w:t>Jakuba do Fatimy oraz Santiago</w:t>
      </w:r>
      <w:r w:rsidR="009570FC">
        <w:rPr>
          <w:rFonts w:ascii="Times New Roman" w:hAnsi="Times New Roman" w:cs="Times New Roman"/>
          <w:sz w:val="24"/>
          <w:szCs w:val="24"/>
        </w:rPr>
        <w:t>.</w:t>
      </w:r>
    </w:p>
    <w:p w14:paraId="09575118" w14:textId="2A9F45C7" w:rsidR="006048DE" w:rsidRPr="00C232B1" w:rsidRDefault="00544ED9" w:rsidP="006048D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048DE" w:rsidRPr="00C232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048DE" w:rsidRPr="00C232B1">
        <w:rPr>
          <w:rFonts w:ascii="Times New Roman" w:hAnsi="Times New Roman" w:cs="Times New Roman"/>
          <w:sz w:val="24"/>
          <w:szCs w:val="24"/>
        </w:rPr>
        <w:t xml:space="preserve"> Uczestniczyli </w:t>
      </w:r>
      <w:r w:rsidRPr="00C232B1">
        <w:rPr>
          <w:rFonts w:ascii="Times New Roman" w:hAnsi="Times New Roman" w:cs="Times New Roman"/>
          <w:sz w:val="24"/>
          <w:szCs w:val="24"/>
        </w:rPr>
        <w:t>w wycieczkach</w:t>
      </w:r>
      <w:r w:rsidR="009570FC">
        <w:rPr>
          <w:rFonts w:ascii="Times New Roman" w:hAnsi="Times New Roman" w:cs="Times New Roman"/>
          <w:sz w:val="24"/>
          <w:szCs w:val="24"/>
        </w:rPr>
        <w:t xml:space="preserve">: do Lubania, Świeradowa Zdrój, Szklarskiej Poręby, </w:t>
      </w:r>
      <w:proofErr w:type="spellStart"/>
      <w:r w:rsidR="009570FC">
        <w:rPr>
          <w:rFonts w:ascii="Times New Roman" w:hAnsi="Times New Roman" w:cs="Times New Roman"/>
          <w:sz w:val="24"/>
          <w:szCs w:val="24"/>
        </w:rPr>
        <w:t>Spreewald</w:t>
      </w:r>
      <w:proofErr w:type="spellEnd"/>
      <w:r w:rsidR="009570FC">
        <w:rPr>
          <w:rFonts w:ascii="Times New Roman" w:hAnsi="Times New Roman" w:cs="Times New Roman"/>
          <w:sz w:val="24"/>
          <w:szCs w:val="24"/>
        </w:rPr>
        <w:t xml:space="preserve"> i Twierdzy </w:t>
      </w:r>
      <w:proofErr w:type="spellStart"/>
      <w:r w:rsidR="009570FC">
        <w:rPr>
          <w:rFonts w:ascii="Times New Roman" w:hAnsi="Times New Roman" w:cs="Times New Roman"/>
          <w:sz w:val="24"/>
          <w:szCs w:val="24"/>
        </w:rPr>
        <w:t>K</w:t>
      </w:r>
      <w:r w:rsidR="009570FC" w:rsidRPr="009570FC">
        <w:rPr>
          <w:rFonts w:ascii="Times New Roman" w:hAnsi="Times New Roman" w:cs="Times New Roman"/>
          <w:sz w:val="24"/>
          <w:szCs w:val="24"/>
        </w:rPr>
        <w:t>ö</w:t>
      </w:r>
      <w:r w:rsidR="009570FC">
        <w:rPr>
          <w:rFonts w:ascii="Times New Roman" w:hAnsi="Times New Roman" w:cs="Times New Roman"/>
          <w:sz w:val="24"/>
          <w:szCs w:val="24"/>
        </w:rPr>
        <w:t>nigstein</w:t>
      </w:r>
      <w:proofErr w:type="spellEnd"/>
      <w:r w:rsidR="009570FC">
        <w:rPr>
          <w:rFonts w:ascii="Times New Roman" w:hAnsi="Times New Roman" w:cs="Times New Roman"/>
          <w:sz w:val="24"/>
          <w:szCs w:val="24"/>
        </w:rPr>
        <w:t xml:space="preserve"> w Niemczech.</w:t>
      </w:r>
    </w:p>
    <w:p w14:paraId="137F5629" w14:textId="1889F1B3" w:rsidR="00762A3A" w:rsidRPr="00C232B1" w:rsidRDefault="00544ED9" w:rsidP="006048D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C232B1">
        <w:rPr>
          <w:rFonts w:ascii="Times New Roman" w:hAnsi="Times New Roman" w:cs="Times New Roman"/>
          <w:sz w:val="24"/>
          <w:szCs w:val="24"/>
        </w:rPr>
        <w:t xml:space="preserve"> Uczestniczyli w wyjeździe na Termy Cieplickie</w:t>
      </w:r>
      <w:r w:rsidR="00A507E3">
        <w:rPr>
          <w:rFonts w:ascii="Times New Roman" w:hAnsi="Times New Roman" w:cs="Times New Roman"/>
          <w:sz w:val="24"/>
          <w:szCs w:val="24"/>
        </w:rPr>
        <w:t xml:space="preserve"> i </w:t>
      </w:r>
      <w:r w:rsidR="009570FC">
        <w:rPr>
          <w:rFonts w:ascii="Times New Roman" w:hAnsi="Times New Roman" w:cs="Times New Roman"/>
          <w:sz w:val="24"/>
          <w:szCs w:val="24"/>
        </w:rPr>
        <w:t>T</w:t>
      </w:r>
      <w:r w:rsidR="00A507E3">
        <w:rPr>
          <w:rFonts w:ascii="Times New Roman" w:hAnsi="Times New Roman" w:cs="Times New Roman"/>
          <w:sz w:val="24"/>
          <w:szCs w:val="24"/>
        </w:rPr>
        <w:t>ermy Bolesławieckie</w:t>
      </w:r>
      <w:r w:rsidRPr="00C232B1">
        <w:rPr>
          <w:rFonts w:ascii="Times New Roman" w:hAnsi="Times New Roman" w:cs="Times New Roman"/>
          <w:sz w:val="24"/>
          <w:szCs w:val="24"/>
        </w:rPr>
        <w:t>.</w:t>
      </w:r>
    </w:p>
    <w:p w14:paraId="62AA759C" w14:textId="0865D321" w:rsidR="009570FC" w:rsidRPr="00C232B1" w:rsidRDefault="00762A3A" w:rsidP="006048D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C232B1">
        <w:rPr>
          <w:rFonts w:ascii="Times New Roman" w:hAnsi="Times New Roman" w:cs="Times New Roman"/>
          <w:sz w:val="24"/>
          <w:szCs w:val="24"/>
        </w:rPr>
        <w:t xml:space="preserve"> </w:t>
      </w:r>
      <w:r w:rsidR="00A507E3">
        <w:rPr>
          <w:rFonts w:ascii="Times New Roman" w:hAnsi="Times New Roman" w:cs="Times New Roman"/>
          <w:sz w:val="24"/>
          <w:szCs w:val="24"/>
        </w:rPr>
        <w:t>Wzięli udział w</w:t>
      </w:r>
      <w:r w:rsidR="00A507E3" w:rsidRPr="00A507E3">
        <w:rPr>
          <w:rFonts w:ascii="Times New Roman" w:hAnsi="Times New Roman" w:cs="Times New Roman"/>
          <w:sz w:val="24"/>
          <w:szCs w:val="24"/>
        </w:rPr>
        <w:t xml:space="preserve"> wykład</w:t>
      </w:r>
      <w:r w:rsidR="00A507E3">
        <w:rPr>
          <w:rFonts w:ascii="Times New Roman" w:hAnsi="Times New Roman" w:cs="Times New Roman"/>
          <w:sz w:val="24"/>
          <w:szCs w:val="24"/>
        </w:rPr>
        <w:t>zie</w:t>
      </w:r>
      <w:r w:rsidR="00A507E3" w:rsidRPr="00A507E3">
        <w:rPr>
          <w:rFonts w:ascii="Times New Roman" w:hAnsi="Times New Roman" w:cs="Times New Roman"/>
          <w:sz w:val="24"/>
          <w:szCs w:val="24"/>
        </w:rPr>
        <w:t xml:space="preserve"> </w:t>
      </w:r>
      <w:r w:rsidR="00A507E3">
        <w:rPr>
          <w:rFonts w:ascii="Times New Roman" w:hAnsi="Times New Roman" w:cs="Times New Roman"/>
          <w:sz w:val="24"/>
          <w:szCs w:val="24"/>
        </w:rPr>
        <w:t>p</w:t>
      </w:r>
      <w:r w:rsidR="00A507E3" w:rsidRPr="00A507E3">
        <w:rPr>
          <w:rFonts w:ascii="Times New Roman" w:hAnsi="Times New Roman" w:cs="Times New Roman"/>
          <w:sz w:val="24"/>
          <w:szCs w:val="24"/>
        </w:rPr>
        <w:t>t. „Dbałość o zdrowy słuch”</w:t>
      </w:r>
      <w:r w:rsidR="00A507E3">
        <w:rPr>
          <w:rFonts w:ascii="Times New Roman" w:hAnsi="Times New Roman" w:cs="Times New Roman"/>
          <w:sz w:val="24"/>
          <w:szCs w:val="24"/>
        </w:rPr>
        <w:t xml:space="preserve"> oraz w</w:t>
      </w:r>
      <w:r w:rsidR="00A507E3" w:rsidRPr="00A507E3">
        <w:rPr>
          <w:rFonts w:ascii="Times New Roman" w:hAnsi="Times New Roman" w:cs="Times New Roman"/>
          <w:sz w:val="24"/>
          <w:szCs w:val="24"/>
        </w:rPr>
        <w:t xml:space="preserve"> bezpłatn</w:t>
      </w:r>
      <w:r w:rsidR="00A507E3">
        <w:rPr>
          <w:rFonts w:ascii="Times New Roman" w:hAnsi="Times New Roman" w:cs="Times New Roman"/>
          <w:sz w:val="24"/>
          <w:szCs w:val="24"/>
        </w:rPr>
        <w:t>ym</w:t>
      </w:r>
      <w:r w:rsidR="00A507E3" w:rsidRPr="00A507E3">
        <w:rPr>
          <w:rFonts w:ascii="Times New Roman" w:hAnsi="Times New Roman" w:cs="Times New Roman"/>
          <w:sz w:val="24"/>
          <w:szCs w:val="24"/>
        </w:rPr>
        <w:t xml:space="preserve"> badania słuchu</w:t>
      </w:r>
      <w:r w:rsidR="00A507E3">
        <w:rPr>
          <w:rFonts w:ascii="Times New Roman" w:hAnsi="Times New Roman" w:cs="Times New Roman"/>
          <w:sz w:val="24"/>
          <w:szCs w:val="24"/>
        </w:rPr>
        <w:t>.</w:t>
      </w:r>
    </w:p>
    <w:p w14:paraId="75CEADA7" w14:textId="08D520D9" w:rsidR="006048DE" w:rsidRPr="00C232B1" w:rsidRDefault="006048DE" w:rsidP="006048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sz w:val="24"/>
          <w:szCs w:val="24"/>
        </w:rPr>
        <w:t xml:space="preserve">Z zaplanowanej kwoty </w:t>
      </w:r>
      <w:r w:rsidR="00762A3A" w:rsidRPr="00C232B1">
        <w:rPr>
          <w:rFonts w:ascii="Times New Roman" w:hAnsi="Times New Roman" w:cs="Times New Roman"/>
          <w:sz w:val="24"/>
          <w:szCs w:val="24"/>
        </w:rPr>
        <w:t>1</w:t>
      </w:r>
      <w:r w:rsidR="009570FC">
        <w:rPr>
          <w:rFonts w:ascii="Times New Roman" w:hAnsi="Times New Roman" w:cs="Times New Roman"/>
          <w:sz w:val="24"/>
          <w:szCs w:val="24"/>
        </w:rPr>
        <w:t>22</w:t>
      </w:r>
      <w:r w:rsidR="00762A3A" w:rsidRPr="00C232B1">
        <w:rPr>
          <w:rFonts w:ascii="Times New Roman" w:hAnsi="Times New Roman" w:cs="Times New Roman"/>
          <w:sz w:val="24"/>
          <w:szCs w:val="24"/>
        </w:rPr>
        <w:t>.</w:t>
      </w:r>
      <w:r w:rsidR="009570FC">
        <w:rPr>
          <w:rFonts w:ascii="Times New Roman" w:hAnsi="Times New Roman" w:cs="Times New Roman"/>
          <w:sz w:val="24"/>
          <w:szCs w:val="24"/>
        </w:rPr>
        <w:t>616</w:t>
      </w:r>
      <w:r w:rsidR="00762A3A" w:rsidRPr="00C232B1">
        <w:rPr>
          <w:rFonts w:ascii="Times New Roman" w:hAnsi="Times New Roman" w:cs="Times New Roman"/>
          <w:sz w:val="24"/>
          <w:szCs w:val="24"/>
        </w:rPr>
        <w:t>,00</w:t>
      </w:r>
      <w:r w:rsidRPr="00C232B1">
        <w:rPr>
          <w:rFonts w:ascii="Times New Roman" w:hAnsi="Times New Roman" w:cs="Times New Roman"/>
          <w:sz w:val="24"/>
          <w:szCs w:val="24"/>
        </w:rPr>
        <w:t xml:space="preserve"> zł wydatkowano kwotę </w:t>
      </w:r>
      <w:r w:rsidR="009570FC">
        <w:rPr>
          <w:rFonts w:ascii="Times New Roman" w:hAnsi="Times New Roman" w:cs="Times New Roman"/>
          <w:sz w:val="24"/>
          <w:szCs w:val="24"/>
        </w:rPr>
        <w:t>108</w:t>
      </w:r>
      <w:r w:rsidR="00762A3A" w:rsidRPr="00C232B1">
        <w:rPr>
          <w:rFonts w:ascii="Times New Roman" w:hAnsi="Times New Roman" w:cs="Times New Roman"/>
          <w:sz w:val="24"/>
          <w:szCs w:val="24"/>
        </w:rPr>
        <w:t>.</w:t>
      </w:r>
      <w:r w:rsidR="009570FC">
        <w:rPr>
          <w:rFonts w:ascii="Times New Roman" w:hAnsi="Times New Roman" w:cs="Times New Roman"/>
          <w:sz w:val="24"/>
          <w:szCs w:val="24"/>
        </w:rPr>
        <w:t>592</w:t>
      </w:r>
      <w:r w:rsidR="00762A3A" w:rsidRPr="00C232B1">
        <w:rPr>
          <w:rFonts w:ascii="Times New Roman" w:hAnsi="Times New Roman" w:cs="Times New Roman"/>
          <w:sz w:val="24"/>
          <w:szCs w:val="24"/>
        </w:rPr>
        <w:t>,38</w:t>
      </w:r>
      <w:r w:rsidRPr="00C232B1">
        <w:rPr>
          <w:rFonts w:ascii="Times New Roman" w:hAnsi="Times New Roman" w:cs="Times New Roman"/>
          <w:sz w:val="24"/>
          <w:szCs w:val="24"/>
        </w:rPr>
        <w:t xml:space="preserve"> zł tj. </w:t>
      </w:r>
      <w:r w:rsidR="009570FC">
        <w:rPr>
          <w:rFonts w:ascii="Times New Roman" w:hAnsi="Times New Roman" w:cs="Times New Roman"/>
          <w:sz w:val="24"/>
          <w:szCs w:val="24"/>
        </w:rPr>
        <w:t>88</w:t>
      </w:r>
      <w:r w:rsidR="00762A3A" w:rsidRPr="00C232B1">
        <w:rPr>
          <w:rFonts w:ascii="Times New Roman" w:hAnsi="Times New Roman" w:cs="Times New Roman"/>
          <w:sz w:val="24"/>
          <w:szCs w:val="24"/>
        </w:rPr>
        <w:t>,</w:t>
      </w:r>
      <w:r w:rsidR="009570FC">
        <w:rPr>
          <w:rFonts w:ascii="Times New Roman" w:hAnsi="Times New Roman" w:cs="Times New Roman"/>
          <w:sz w:val="24"/>
          <w:szCs w:val="24"/>
        </w:rPr>
        <w:t>56</w:t>
      </w:r>
      <w:r w:rsidRPr="00C232B1">
        <w:rPr>
          <w:rFonts w:ascii="Times New Roman" w:hAnsi="Times New Roman" w:cs="Times New Roman"/>
          <w:sz w:val="24"/>
          <w:szCs w:val="24"/>
        </w:rPr>
        <w:t>% z czego:</w:t>
      </w:r>
    </w:p>
    <w:p w14:paraId="14E8D8C1" w14:textId="689BEEAF" w:rsidR="006048DE" w:rsidRPr="00C232B1" w:rsidRDefault="006048DE" w:rsidP="006048DE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sz w:val="24"/>
          <w:szCs w:val="24"/>
        </w:rPr>
        <w:t xml:space="preserve">budżet gminy – plan </w:t>
      </w:r>
      <w:r w:rsidR="009570FC">
        <w:rPr>
          <w:rFonts w:ascii="Times New Roman" w:hAnsi="Times New Roman" w:cs="Times New Roman"/>
          <w:sz w:val="24"/>
          <w:szCs w:val="24"/>
        </w:rPr>
        <w:t>83</w:t>
      </w:r>
      <w:r w:rsidR="00762A3A" w:rsidRPr="00C232B1">
        <w:rPr>
          <w:rFonts w:ascii="Times New Roman" w:hAnsi="Times New Roman" w:cs="Times New Roman"/>
          <w:sz w:val="24"/>
          <w:szCs w:val="24"/>
        </w:rPr>
        <w:t>.</w:t>
      </w:r>
      <w:r w:rsidR="009570FC">
        <w:rPr>
          <w:rFonts w:ascii="Times New Roman" w:hAnsi="Times New Roman" w:cs="Times New Roman"/>
          <w:sz w:val="24"/>
          <w:szCs w:val="24"/>
        </w:rPr>
        <w:t>736</w:t>
      </w:r>
      <w:r w:rsidR="00762A3A" w:rsidRPr="00C232B1">
        <w:rPr>
          <w:rFonts w:ascii="Times New Roman" w:hAnsi="Times New Roman" w:cs="Times New Roman"/>
          <w:sz w:val="24"/>
          <w:szCs w:val="24"/>
        </w:rPr>
        <w:t>,00</w:t>
      </w:r>
      <w:r w:rsidRPr="00C232B1">
        <w:rPr>
          <w:rFonts w:ascii="Times New Roman" w:hAnsi="Times New Roman" w:cs="Times New Roman"/>
          <w:sz w:val="24"/>
          <w:szCs w:val="24"/>
        </w:rPr>
        <w:t xml:space="preserve"> zł wykonanie </w:t>
      </w:r>
      <w:r w:rsidR="00762A3A" w:rsidRPr="00C232B1">
        <w:rPr>
          <w:rFonts w:ascii="Times New Roman" w:hAnsi="Times New Roman" w:cs="Times New Roman"/>
          <w:sz w:val="24"/>
          <w:szCs w:val="24"/>
        </w:rPr>
        <w:t>6</w:t>
      </w:r>
      <w:r w:rsidR="009570FC">
        <w:rPr>
          <w:rFonts w:ascii="Times New Roman" w:hAnsi="Times New Roman" w:cs="Times New Roman"/>
          <w:sz w:val="24"/>
          <w:szCs w:val="24"/>
        </w:rPr>
        <w:t>9</w:t>
      </w:r>
      <w:r w:rsidR="00762A3A" w:rsidRPr="00C232B1">
        <w:rPr>
          <w:rFonts w:ascii="Times New Roman" w:hAnsi="Times New Roman" w:cs="Times New Roman"/>
          <w:sz w:val="24"/>
          <w:szCs w:val="24"/>
        </w:rPr>
        <w:t>.</w:t>
      </w:r>
      <w:r w:rsidR="009570FC">
        <w:rPr>
          <w:rFonts w:ascii="Times New Roman" w:hAnsi="Times New Roman" w:cs="Times New Roman"/>
          <w:sz w:val="24"/>
          <w:szCs w:val="24"/>
        </w:rPr>
        <w:t>712</w:t>
      </w:r>
      <w:r w:rsidR="00762A3A" w:rsidRPr="00C232B1">
        <w:rPr>
          <w:rFonts w:ascii="Times New Roman" w:hAnsi="Times New Roman" w:cs="Times New Roman"/>
          <w:sz w:val="24"/>
          <w:szCs w:val="24"/>
        </w:rPr>
        <w:t>,38</w:t>
      </w:r>
      <w:r w:rsidRPr="00C232B1">
        <w:rPr>
          <w:rFonts w:ascii="Times New Roman" w:hAnsi="Times New Roman" w:cs="Times New Roman"/>
          <w:sz w:val="24"/>
          <w:szCs w:val="24"/>
        </w:rPr>
        <w:t xml:space="preserve"> zł tj. </w:t>
      </w:r>
      <w:r w:rsidR="009570FC">
        <w:rPr>
          <w:rFonts w:ascii="Times New Roman" w:hAnsi="Times New Roman" w:cs="Times New Roman"/>
          <w:sz w:val="24"/>
          <w:szCs w:val="24"/>
        </w:rPr>
        <w:t>83</w:t>
      </w:r>
      <w:r w:rsidR="00762A3A" w:rsidRPr="00C232B1">
        <w:rPr>
          <w:rFonts w:ascii="Times New Roman" w:hAnsi="Times New Roman" w:cs="Times New Roman"/>
          <w:sz w:val="24"/>
          <w:szCs w:val="24"/>
        </w:rPr>
        <w:t>,</w:t>
      </w:r>
      <w:r w:rsidR="009570FC">
        <w:rPr>
          <w:rFonts w:ascii="Times New Roman" w:hAnsi="Times New Roman" w:cs="Times New Roman"/>
          <w:sz w:val="24"/>
          <w:szCs w:val="24"/>
        </w:rPr>
        <w:t>25</w:t>
      </w:r>
      <w:r w:rsidRPr="00C232B1">
        <w:rPr>
          <w:rFonts w:ascii="Times New Roman" w:hAnsi="Times New Roman" w:cs="Times New Roman"/>
          <w:sz w:val="24"/>
          <w:szCs w:val="24"/>
        </w:rPr>
        <w:t>%,</w:t>
      </w:r>
    </w:p>
    <w:p w14:paraId="43D02BF8" w14:textId="5353F866" w:rsidR="006048DE" w:rsidRPr="00C232B1" w:rsidRDefault="006048DE" w:rsidP="006048DE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32B1">
        <w:rPr>
          <w:rFonts w:ascii="Times New Roman" w:hAnsi="Times New Roman" w:cs="Times New Roman"/>
          <w:sz w:val="24"/>
          <w:szCs w:val="24"/>
        </w:rPr>
        <w:t xml:space="preserve">budżet państwa – plan </w:t>
      </w:r>
      <w:r w:rsidR="009570FC">
        <w:rPr>
          <w:rFonts w:ascii="Times New Roman" w:hAnsi="Times New Roman" w:cs="Times New Roman"/>
          <w:sz w:val="24"/>
          <w:szCs w:val="24"/>
        </w:rPr>
        <w:t>38</w:t>
      </w:r>
      <w:r w:rsidRPr="00C232B1">
        <w:rPr>
          <w:rFonts w:ascii="Times New Roman" w:hAnsi="Times New Roman" w:cs="Times New Roman"/>
          <w:sz w:val="24"/>
          <w:szCs w:val="24"/>
        </w:rPr>
        <w:t>.</w:t>
      </w:r>
      <w:r w:rsidR="009570FC">
        <w:rPr>
          <w:rFonts w:ascii="Times New Roman" w:hAnsi="Times New Roman" w:cs="Times New Roman"/>
          <w:sz w:val="24"/>
          <w:szCs w:val="24"/>
        </w:rPr>
        <w:t>88</w:t>
      </w:r>
      <w:r w:rsidR="00762A3A" w:rsidRPr="00C232B1">
        <w:rPr>
          <w:rFonts w:ascii="Times New Roman" w:hAnsi="Times New Roman" w:cs="Times New Roman"/>
          <w:sz w:val="24"/>
          <w:szCs w:val="24"/>
        </w:rPr>
        <w:t>0</w:t>
      </w:r>
      <w:r w:rsidRPr="00C232B1">
        <w:rPr>
          <w:rFonts w:ascii="Times New Roman" w:hAnsi="Times New Roman" w:cs="Times New Roman"/>
          <w:sz w:val="24"/>
          <w:szCs w:val="24"/>
        </w:rPr>
        <w:t>,00 zł wykonanie 38.</w:t>
      </w:r>
      <w:r w:rsidR="009570FC">
        <w:rPr>
          <w:rFonts w:ascii="Times New Roman" w:hAnsi="Times New Roman" w:cs="Times New Roman"/>
          <w:sz w:val="24"/>
          <w:szCs w:val="24"/>
        </w:rPr>
        <w:t>88</w:t>
      </w:r>
      <w:r w:rsidRPr="00C232B1">
        <w:rPr>
          <w:rFonts w:ascii="Times New Roman" w:hAnsi="Times New Roman" w:cs="Times New Roman"/>
          <w:sz w:val="24"/>
          <w:szCs w:val="24"/>
        </w:rPr>
        <w:t>0,00 zł tj. 100%</w:t>
      </w:r>
    </w:p>
    <w:p w14:paraId="6F40F827" w14:textId="77777777" w:rsidR="0038264E" w:rsidRPr="00C232B1" w:rsidRDefault="0038264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5F9FB4" w14:textId="78268280" w:rsidR="008D3F7B" w:rsidRDefault="00BE4A4A" w:rsidP="00A507E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E4A4A">
        <w:rPr>
          <w:rFonts w:ascii="Times New Roman" w:hAnsi="Times New Roman" w:cs="Times New Roman"/>
          <w:b/>
          <w:bCs/>
          <w:sz w:val="24"/>
          <w:szCs w:val="24"/>
          <w:u w:val="single"/>
        </w:rPr>
        <w:t>ŻYWNOŚĆ</w:t>
      </w:r>
      <w:r w:rsidRPr="00BE4A4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607FF">
        <w:t xml:space="preserve"> </w:t>
      </w:r>
      <w:r w:rsidRPr="00BE4A4A">
        <w:rPr>
          <w:rFonts w:ascii="Times New Roman" w:hAnsi="Times New Roman" w:cs="Times New Roman"/>
          <w:sz w:val="24"/>
          <w:szCs w:val="24"/>
        </w:rPr>
        <w:t>W roku 2024 Gminny Ośrodek Pomocy Społecznej w Zgorzelcu zawarł porozumienie z Organizacją Partnerską Regionalną OPR Dolnośląskie Kościoła Starokatolickiego w RP – Dolnośląskim Oddziałem Pomocy Żywnościowej Kościoła Starokatolickiego w RP z siedzibą w Świdwinie. Przedmiotem porozumienia był projekt polegający na nieodpłatnej dystrybucji artykułów spożywczych dla osób najbardziej potrzebujących i prowadzenia działań towarzyszących w ramach Programu Fundusze Europejskie na pomoc Żywnościową 2021-2027 Podprogram 2023 (POPŻ). Żywność wydawana była w dwóch turach. Pierwsza przypadła na dzień 24.07.2024 r. a druga na dzień 17.10.2024 r.</w:t>
      </w:r>
    </w:p>
    <w:p w14:paraId="14D250DB" w14:textId="77777777" w:rsidR="009570FC" w:rsidRDefault="009570FC" w:rsidP="00A507E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121F231" w14:textId="77777777" w:rsidR="00D0522D" w:rsidRDefault="00D0522D" w:rsidP="00A507E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5C3C11B" w14:textId="77777777" w:rsidR="009570FC" w:rsidRDefault="009570FC" w:rsidP="00D0522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70FC">
        <w:rPr>
          <w:rFonts w:ascii="Times New Roman" w:hAnsi="Times New Roman" w:cs="Times New Roman"/>
          <w:b/>
          <w:bCs/>
          <w:sz w:val="24"/>
          <w:szCs w:val="24"/>
          <w:u w:val="single"/>
        </w:rPr>
        <w:t>SI POMOST</w:t>
      </w:r>
      <w:r w:rsidRPr="009570F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570FC">
        <w:rPr>
          <w:rFonts w:ascii="Times New Roman" w:hAnsi="Times New Roman" w:cs="Times New Roman"/>
          <w:sz w:val="24"/>
          <w:szCs w:val="24"/>
        </w:rPr>
        <w:t xml:space="preserve"> z zaplanowanej kwoty 4.412,00 zł wydatkowano kwotę 4.412,00 zł, tj. 100,00%. W ramach zadania zakupiono licencję.</w:t>
      </w:r>
    </w:p>
    <w:p w14:paraId="26E083CF" w14:textId="77777777" w:rsidR="00D0522D" w:rsidRDefault="00D0522D" w:rsidP="00D0522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BA7429B" w14:textId="48982664" w:rsidR="00D0522D" w:rsidRPr="00D0522D" w:rsidRDefault="00D0522D" w:rsidP="00D0522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522D">
        <w:rPr>
          <w:rFonts w:ascii="Times New Roman" w:hAnsi="Times New Roman" w:cs="Times New Roman"/>
          <w:b/>
          <w:bCs/>
          <w:sz w:val="24"/>
          <w:szCs w:val="24"/>
          <w:u w:val="single"/>
        </w:rPr>
        <w:t>WIGILIA DLA SAMOTNYCH-</w:t>
      </w:r>
      <w:r w:rsidRPr="00D052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522D">
        <w:rPr>
          <w:rFonts w:ascii="Times New Roman" w:hAnsi="Times New Roman" w:cs="Times New Roman"/>
          <w:sz w:val="24"/>
          <w:szCs w:val="24"/>
        </w:rPr>
        <w:t>Gminny Ośrodek Pomocy Społecznej w Zgorzelcu przy współudziale Gminnego Ośrodka Kultury zorganizował w roku 2023 r. wigilię dla osób z terenu gminy. Opłata została przeniesiona na miesiąc styczeń 2024 r. wobec czego z zaplanowanej kwoty 15.641,00 zł wydatkowano 15.640,14 zł, tj. 100,00%.</w:t>
      </w:r>
    </w:p>
    <w:p w14:paraId="7F898126" w14:textId="77777777" w:rsidR="00D0522D" w:rsidRPr="009570FC" w:rsidRDefault="00D0522D" w:rsidP="009570FC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E4F005D" w14:textId="77777777" w:rsidR="009570FC" w:rsidRPr="00BE4A4A" w:rsidRDefault="009570FC" w:rsidP="00A507E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ABCC8E6" w14:textId="77777777" w:rsidR="008D3F7B" w:rsidRDefault="008D3F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1DE817" w14:textId="77777777" w:rsidR="00C7188F" w:rsidRPr="00C232B1" w:rsidRDefault="00C718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E96255" w14:textId="7D616477" w:rsidR="0038264E" w:rsidRPr="00C232B1" w:rsidRDefault="00971E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Potrzeby w zakresie pomocy społecznej na 202</w:t>
      </w:r>
      <w:r w:rsidR="00BE4A4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r.:</w:t>
      </w:r>
    </w:p>
    <w:p w14:paraId="00B74FDD" w14:textId="192BE4B4" w:rsidR="0038264E" w:rsidRPr="00C232B1" w:rsidRDefault="00971E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BE4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planu finansowego na zadania z zakresu:</w:t>
      </w:r>
    </w:p>
    <w:p w14:paraId="137F8969" w14:textId="77777777" w:rsidR="0038264E" w:rsidRPr="00C232B1" w:rsidRDefault="00971E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skierowanie i opłacenie pobytu dla osób starszych i chorych w DPS,</w:t>
      </w:r>
    </w:p>
    <w:p w14:paraId="1EC7367F" w14:textId="41CFBF35" w:rsidR="0038264E" w:rsidRPr="00C232B1" w:rsidRDefault="00971E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pobyt dzieci w pieczy zast</w:t>
      </w:r>
      <w:r w:rsidR="008D3F7B"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C232B1">
        <w:rPr>
          <w:rFonts w:ascii="Times New Roman" w:eastAsia="Times New Roman" w:hAnsi="Times New Roman" w:cs="Times New Roman"/>
          <w:sz w:val="24"/>
          <w:szCs w:val="24"/>
          <w:lang w:eastAsia="pl-PL"/>
        </w:rPr>
        <w:t>pczej.</w:t>
      </w:r>
    </w:p>
    <w:p w14:paraId="5B8271B3" w14:textId="77777777" w:rsidR="0038264E" w:rsidRPr="00C232B1" w:rsidRDefault="003826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50D421" w14:textId="77777777" w:rsidR="0038264E" w:rsidRPr="00C232B1" w:rsidRDefault="003826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E6CDF4" w14:textId="77777777" w:rsidR="0038264E" w:rsidRDefault="003826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8264E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A0C"/>
    <w:multiLevelType w:val="multilevel"/>
    <w:tmpl w:val="DA36C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E2200"/>
    <w:multiLevelType w:val="multilevel"/>
    <w:tmpl w:val="11F2E1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C7650C"/>
    <w:multiLevelType w:val="multilevel"/>
    <w:tmpl w:val="90C2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26501"/>
    <w:multiLevelType w:val="multilevel"/>
    <w:tmpl w:val="342255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E2F63A1"/>
    <w:multiLevelType w:val="multilevel"/>
    <w:tmpl w:val="E17C0A74"/>
    <w:lvl w:ilvl="0">
      <w:start w:val="1"/>
      <w:numFmt w:val="decimal"/>
      <w:lvlText w:val="%1."/>
      <w:lvlJc w:val="left"/>
      <w:pPr>
        <w:tabs>
          <w:tab w:val="num" w:pos="0"/>
        </w:tabs>
        <w:ind w:left="78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1" w:hanging="180"/>
      </w:pPr>
    </w:lvl>
  </w:abstractNum>
  <w:abstractNum w:abstractNumId="5" w15:restartNumberingAfterBreak="0">
    <w:nsid w:val="0F2F3B80"/>
    <w:multiLevelType w:val="hybridMultilevel"/>
    <w:tmpl w:val="74A694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96D13"/>
    <w:multiLevelType w:val="multilevel"/>
    <w:tmpl w:val="7284C4AC"/>
    <w:lvl w:ilvl="0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7" w15:restartNumberingAfterBreak="0">
    <w:nsid w:val="25073C16"/>
    <w:multiLevelType w:val="multilevel"/>
    <w:tmpl w:val="9EB068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60B27D8"/>
    <w:multiLevelType w:val="multilevel"/>
    <w:tmpl w:val="88940A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AA64BD1"/>
    <w:multiLevelType w:val="multilevel"/>
    <w:tmpl w:val="85AC9670"/>
    <w:lvl w:ilvl="0">
      <w:start w:val="1"/>
      <w:numFmt w:val="decimal"/>
      <w:lvlText w:val="%1."/>
      <w:lvlJc w:val="left"/>
      <w:pPr>
        <w:tabs>
          <w:tab w:val="num" w:pos="0"/>
        </w:tabs>
        <w:ind w:left="7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4" w:hanging="180"/>
      </w:pPr>
    </w:lvl>
  </w:abstractNum>
  <w:abstractNum w:abstractNumId="10" w15:restartNumberingAfterBreak="0">
    <w:nsid w:val="2DCF1A04"/>
    <w:multiLevelType w:val="multilevel"/>
    <w:tmpl w:val="95C2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3B5653"/>
    <w:multiLevelType w:val="multilevel"/>
    <w:tmpl w:val="EA6AA6D6"/>
    <w:lvl w:ilvl="0">
      <w:start w:val="1"/>
      <w:numFmt w:val="decimal"/>
      <w:lvlText w:val="%1."/>
      <w:lvlJc w:val="left"/>
      <w:pPr>
        <w:tabs>
          <w:tab w:val="num" w:pos="0"/>
        </w:tabs>
        <w:ind w:left="78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1" w:hanging="180"/>
      </w:pPr>
    </w:lvl>
  </w:abstractNum>
  <w:abstractNum w:abstractNumId="12" w15:restartNumberingAfterBreak="0">
    <w:nsid w:val="30DE7E06"/>
    <w:multiLevelType w:val="multilevel"/>
    <w:tmpl w:val="E2EACB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4170431"/>
    <w:multiLevelType w:val="hybridMultilevel"/>
    <w:tmpl w:val="1BB43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C478F"/>
    <w:multiLevelType w:val="multilevel"/>
    <w:tmpl w:val="EDFEC5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ECD0745"/>
    <w:multiLevelType w:val="multilevel"/>
    <w:tmpl w:val="21B0B706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16" w15:restartNumberingAfterBreak="0">
    <w:nsid w:val="405E0AE4"/>
    <w:multiLevelType w:val="multilevel"/>
    <w:tmpl w:val="050C06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DB4BF8"/>
    <w:multiLevelType w:val="hybridMultilevel"/>
    <w:tmpl w:val="7ED063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062425"/>
    <w:multiLevelType w:val="multilevel"/>
    <w:tmpl w:val="9F6A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4A45795A"/>
    <w:multiLevelType w:val="multilevel"/>
    <w:tmpl w:val="AA2260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A5B4BDA"/>
    <w:multiLevelType w:val="hybridMultilevel"/>
    <w:tmpl w:val="648A69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894A6E"/>
    <w:multiLevelType w:val="multilevel"/>
    <w:tmpl w:val="535EC6D0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2" w15:restartNumberingAfterBreak="0">
    <w:nsid w:val="547138A8"/>
    <w:multiLevelType w:val="multilevel"/>
    <w:tmpl w:val="896698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5D47EA6"/>
    <w:multiLevelType w:val="multilevel"/>
    <w:tmpl w:val="EBEA1D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A3F673D"/>
    <w:multiLevelType w:val="multilevel"/>
    <w:tmpl w:val="A0E28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EAA5E75"/>
    <w:multiLevelType w:val="multilevel"/>
    <w:tmpl w:val="D91815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00A264F"/>
    <w:multiLevelType w:val="multilevel"/>
    <w:tmpl w:val="BBA6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7" w15:restartNumberingAfterBreak="0">
    <w:nsid w:val="658A3391"/>
    <w:multiLevelType w:val="multilevel"/>
    <w:tmpl w:val="0C88101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9FD59A0"/>
    <w:multiLevelType w:val="hybridMultilevel"/>
    <w:tmpl w:val="0CF8CE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8047FF"/>
    <w:multiLevelType w:val="hybridMultilevel"/>
    <w:tmpl w:val="6BB6A2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262DB"/>
    <w:multiLevelType w:val="multilevel"/>
    <w:tmpl w:val="5262F0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1E529A8"/>
    <w:multiLevelType w:val="hybridMultilevel"/>
    <w:tmpl w:val="488ECEFE"/>
    <w:lvl w:ilvl="0" w:tplc="9258E2E4">
      <w:start w:val="1"/>
      <w:numFmt w:val="decimal"/>
      <w:lvlText w:val="%1)"/>
      <w:lvlJc w:val="left"/>
      <w:pPr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73866"/>
    <w:multiLevelType w:val="multilevel"/>
    <w:tmpl w:val="C67E7B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4904515">
    <w:abstractNumId w:val="14"/>
  </w:num>
  <w:num w:numId="2" w16cid:durableId="787435923">
    <w:abstractNumId w:val="4"/>
  </w:num>
  <w:num w:numId="3" w16cid:durableId="391393765">
    <w:abstractNumId w:val="10"/>
  </w:num>
  <w:num w:numId="4" w16cid:durableId="1350721649">
    <w:abstractNumId w:val="32"/>
  </w:num>
  <w:num w:numId="5" w16cid:durableId="2105563877">
    <w:abstractNumId w:val="16"/>
  </w:num>
  <w:num w:numId="6" w16cid:durableId="209540284">
    <w:abstractNumId w:val="0"/>
  </w:num>
  <w:num w:numId="7" w16cid:durableId="1856459617">
    <w:abstractNumId w:val="25"/>
  </w:num>
  <w:num w:numId="8" w16cid:durableId="1317493446">
    <w:abstractNumId w:val="19"/>
  </w:num>
  <w:num w:numId="9" w16cid:durableId="785388837">
    <w:abstractNumId w:val="3"/>
  </w:num>
  <w:num w:numId="10" w16cid:durableId="2062705014">
    <w:abstractNumId w:val="1"/>
  </w:num>
  <w:num w:numId="11" w16cid:durableId="372928426">
    <w:abstractNumId w:val="12"/>
  </w:num>
  <w:num w:numId="12" w16cid:durableId="84040789">
    <w:abstractNumId w:val="15"/>
  </w:num>
  <w:num w:numId="13" w16cid:durableId="18243114">
    <w:abstractNumId w:val="6"/>
  </w:num>
  <w:num w:numId="14" w16cid:durableId="555773930">
    <w:abstractNumId w:val="9"/>
  </w:num>
  <w:num w:numId="15" w16cid:durableId="1540313799">
    <w:abstractNumId w:val="8"/>
  </w:num>
  <w:num w:numId="16" w16cid:durableId="529146721">
    <w:abstractNumId w:val="21"/>
  </w:num>
  <w:num w:numId="17" w16cid:durableId="2021008369">
    <w:abstractNumId w:val="11"/>
  </w:num>
  <w:num w:numId="18" w16cid:durableId="102918532">
    <w:abstractNumId w:val="24"/>
  </w:num>
  <w:num w:numId="19" w16cid:durableId="2106269503">
    <w:abstractNumId w:val="30"/>
  </w:num>
  <w:num w:numId="20" w16cid:durableId="892157044">
    <w:abstractNumId w:val="7"/>
  </w:num>
  <w:num w:numId="21" w16cid:durableId="1651865234">
    <w:abstractNumId w:val="18"/>
  </w:num>
  <w:num w:numId="22" w16cid:durableId="1686248121">
    <w:abstractNumId w:val="26"/>
  </w:num>
  <w:num w:numId="23" w16cid:durableId="1538466679">
    <w:abstractNumId w:val="23"/>
  </w:num>
  <w:num w:numId="24" w16cid:durableId="1482232213">
    <w:abstractNumId w:val="22"/>
  </w:num>
  <w:num w:numId="25" w16cid:durableId="1943370551">
    <w:abstractNumId w:val="13"/>
  </w:num>
  <w:num w:numId="26" w16cid:durableId="1502351686">
    <w:abstractNumId w:val="29"/>
  </w:num>
  <w:num w:numId="27" w16cid:durableId="1597202206">
    <w:abstractNumId w:val="5"/>
  </w:num>
  <w:num w:numId="28" w16cid:durableId="1336229694">
    <w:abstractNumId w:val="28"/>
  </w:num>
  <w:num w:numId="29" w16cid:durableId="417947709">
    <w:abstractNumId w:val="17"/>
  </w:num>
  <w:num w:numId="30" w16cid:durableId="563033651">
    <w:abstractNumId w:val="20"/>
  </w:num>
  <w:num w:numId="31" w16cid:durableId="1760563500">
    <w:abstractNumId w:val="31"/>
  </w:num>
  <w:num w:numId="32" w16cid:durableId="1488278500">
    <w:abstractNumId w:val="27"/>
  </w:num>
  <w:num w:numId="33" w16cid:durableId="1202742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4E"/>
    <w:rsid w:val="0001183A"/>
    <w:rsid w:val="000533CE"/>
    <w:rsid w:val="000D2E12"/>
    <w:rsid w:val="00132F1E"/>
    <w:rsid w:val="001A3CDD"/>
    <w:rsid w:val="001B6145"/>
    <w:rsid w:val="00233804"/>
    <w:rsid w:val="00312667"/>
    <w:rsid w:val="0032652D"/>
    <w:rsid w:val="00326959"/>
    <w:rsid w:val="0038264E"/>
    <w:rsid w:val="003835F5"/>
    <w:rsid w:val="00391B0B"/>
    <w:rsid w:val="004105B5"/>
    <w:rsid w:val="00411EC1"/>
    <w:rsid w:val="00456928"/>
    <w:rsid w:val="0047717B"/>
    <w:rsid w:val="004975A0"/>
    <w:rsid w:val="004C2E95"/>
    <w:rsid w:val="004F3EFA"/>
    <w:rsid w:val="004F49D9"/>
    <w:rsid w:val="00506F32"/>
    <w:rsid w:val="005116BB"/>
    <w:rsid w:val="0052615B"/>
    <w:rsid w:val="00532B46"/>
    <w:rsid w:val="00544ED9"/>
    <w:rsid w:val="00552257"/>
    <w:rsid w:val="00584A95"/>
    <w:rsid w:val="005B07E1"/>
    <w:rsid w:val="005C162D"/>
    <w:rsid w:val="005D7BD7"/>
    <w:rsid w:val="005F002C"/>
    <w:rsid w:val="005F33E7"/>
    <w:rsid w:val="005F7448"/>
    <w:rsid w:val="006048DE"/>
    <w:rsid w:val="0064430C"/>
    <w:rsid w:val="006778B8"/>
    <w:rsid w:val="007079A1"/>
    <w:rsid w:val="00715B4F"/>
    <w:rsid w:val="00753D7B"/>
    <w:rsid w:val="00762A3A"/>
    <w:rsid w:val="007737E3"/>
    <w:rsid w:val="00843BF0"/>
    <w:rsid w:val="00846D7A"/>
    <w:rsid w:val="008A0A38"/>
    <w:rsid w:val="008D3F7B"/>
    <w:rsid w:val="008D4487"/>
    <w:rsid w:val="00912527"/>
    <w:rsid w:val="009435D5"/>
    <w:rsid w:val="009570FC"/>
    <w:rsid w:val="00971E4F"/>
    <w:rsid w:val="00981FFA"/>
    <w:rsid w:val="009B7159"/>
    <w:rsid w:val="009D2EBA"/>
    <w:rsid w:val="009E29F1"/>
    <w:rsid w:val="00A35192"/>
    <w:rsid w:val="00A4482F"/>
    <w:rsid w:val="00A507E3"/>
    <w:rsid w:val="00A736A2"/>
    <w:rsid w:val="00A86513"/>
    <w:rsid w:val="00AC5398"/>
    <w:rsid w:val="00B159AB"/>
    <w:rsid w:val="00B62822"/>
    <w:rsid w:val="00B94686"/>
    <w:rsid w:val="00BE4A4A"/>
    <w:rsid w:val="00C079C8"/>
    <w:rsid w:val="00C232B1"/>
    <w:rsid w:val="00C7188F"/>
    <w:rsid w:val="00CC3C33"/>
    <w:rsid w:val="00D0522D"/>
    <w:rsid w:val="00D3682C"/>
    <w:rsid w:val="00D4456C"/>
    <w:rsid w:val="00D74EBD"/>
    <w:rsid w:val="00D7731A"/>
    <w:rsid w:val="00DC6DAB"/>
    <w:rsid w:val="00DD0BEC"/>
    <w:rsid w:val="00DE4F1D"/>
    <w:rsid w:val="00E026EB"/>
    <w:rsid w:val="00E10FB4"/>
    <w:rsid w:val="00E141E2"/>
    <w:rsid w:val="00E6221B"/>
    <w:rsid w:val="00E7462D"/>
    <w:rsid w:val="00E83EFB"/>
    <w:rsid w:val="00EB11DE"/>
    <w:rsid w:val="00EE6411"/>
    <w:rsid w:val="00F1272F"/>
    <w:rsid w:val="00F473B5"/>
    <w:rsid w:val="00F618BD"/>
    <w:rsid w:val="00FA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E710"/>
  <w15:docId w15:val="{9C239339-5130-4A66-BEA4-C5F8C56F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85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570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nhideWhenUsed/>
    <w:rsid w:val="00C6385B"/>
    <w:rPr>
      <w:color w:val="0000FF"/>
      <w:u w:val="single"/>
    </w:rPr>
  </w:style>
  <w:style w:type="character" w:customStyle="1" w:styleId="tresc">
    <w:name w:val="tresc"/>
    <w:qFormat/>
    <w:rsid w:val="00C6385B"/>
  </w:style>
  <w:style w:type="character" w:customStyle="1" w:styleId="hgkelc">
    <w:name w:val="hgkelc"/>
    <w:basedOn w:val="Domylnaczcionkaakapitu"/>
    <w:qFormat/>
    <w:rsid w:val="0056682F"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C6385B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6385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406896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720BC2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rsid w:val="00C6385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570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pszgorzelec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63373-C37A-4C0E-883D-D5F652D9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3197</Words>
  <Characters>19186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dc:description/>
  <cp:lastModifiedBy>Gops Zgorzelec</cp:lastModifiedBy>
  <cp:revision>9</cp:revision>
  <cp:lastPrinted>2025-03-10T13:15:00Z</cp:lastPrinted>
  <dcterms:created xsi:type="dcterms:W3CDTF">2025-02-24T14:21:00Z</dcterms:created>
  <dcterms:modified xsi:type="dcterms:W3CDTF">2025-03-10T13:18:00Z</dcterms:modified>
  <dc:language>pl-PL</dc:language>
</cp:coreProperties>
</file>